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20" w:type="dxa"/>
        <w:tblInd w:w="-972" w:type="dxa"/>
        <w:tblLook w:val="00A0" w:firstRow="1" w:lastRow="0" w:firstColumn="1" w:lastColumn="0" w:noHBand="0" w:noVBand="0"/>
      </w:tblPr>
      <w:tblGrid>
        <w:gridCol w:w="2610"/>
        <w:gridCol w:w="3127"/>
        <w:gridCol w:w="3128"/>
        <w:gridCol w:w="3127"/>
        <w:gridCol w:w="3128"/>
      </w:tblGrid>
      <w:tr w:rsidR="00411A7E" w:rsidRPr="003C58F9" w14:paraId="3974C2BC" w14:textId="77777777">
        <w:tc>
          <w:tcPr>
            <w:tcW w:w="2610" w:type="dxa"/>
          </w:tcPr>
          <w:p w14:paraId="2EA27D02" w14:textId="77777777" w:rsidR="00411A7E" w:rsidRPr="003C58F9" w:rsidRDefault="00125CEF" w:rsidP="00AB654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Assignment #3</w:t>
            </w:r>
            <w:r w:rsidR="00411A7E" w:rsidRPr="003C58F9">
              <w:rPr>
                <w:rFonts w:ascii="Times New Roman" w:hAnsi="Times New Roman"/>
                <w:b/>
                <w:sz w:val="20"/>
              </w:rPr>
              <w:t xml:space="preserve">: </w:t>
            </w:r>
            <w:r w:rsidR="00AB6547" w:rsidRPr="003C58F9">
              <w:rPr>
                <w:rFonts w:ascii="Times New Roman" w:hAnsi="Times New Roman"/>
                <w:b/>
                <w:sz w:val="20"/>
              </w:rPr>
              <w:t>Rhetorical Analysis of Text</w:t>
            </w:r>
          </w:p>
        </w:tc>
        <w:tc>
          <w:tcPr>
            <w:tcW w:w="3127" w:type="dxa"/>
          </w:tcPr>
          <w:p w14:paraId="2AA27DBC" w14:textId="77777777" w:rsidR="007E1D2C" w:rsidRPr="003C58F9" w:rsidRDefault="007E1D2C" w:rsidP="007E1D2C">
            <w:pPr>
              <w:jc w:val="center"/>
              <w:rPr>
                <w:rFonts w:ascii="Times New Roman" w:hAnsi="Times New Roman"/>
                <w:sz w:val="20"/>
              </w:rPr>
            </w:pPr>
            <w:r w:rsidRPr="003C58F9">
              <w:rPr>
                <w:rFonts w:ascii="Times New Roman" w:hAnsi="Times New Roman"/>
                <w:b/>
                <w:sz w:val="20"/>
              </w:rPr>
              <w:t>Excellent</w:t>
            </w:r>
            <w:r w:rsidRPr="003C58F9">
              <w:rPr>
                <w:rFonts w:ascii="Times New Roman" w:hAnsi="Times New Roman"/>
                <w:sz w:val="20"/>
              </w:rPr>
              <w:t xml:space="preserve"> </w:t>
            </w:r>
          </w:p>
          <w:p w14:paraId="36BE5E21" w14:textId="77777777" w:rsidR="00411A7E" w:rsidRPr="003C58F9" w:rsidRDefault="007E1D2C" w:rsidP="003C58F9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sz w:val="16"/>
              </w:rPr>
              <w:t>(Writer responds thoughtfully and creatively)</w:t>
            </w:r>
          </w:p>
        </w:tc>
        <w:tc>
          <w:tcPr>
            <w:tcW w:w="3128" w:type="dxa"/>
          </w:tcPr>
          <w:p w14:paraId="402DE0BE" w14:textId="77777777" w:rsidR="00116515" w:rsidRPr="003C58F9" w:rsidRDefault="00116515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b/>
                <w:sz w:val="20"/>
              </w:rPr>
              <w:t>Good</w:t>
            </w:r>
            <w:r w:rsidRPr="003C58F9">
              <w:rPr>
                <w:rFonts w:ascii="Times New Roman" w:hAnsi="Times New Roman"/>
                <w:sz w:val="16"/>
              </w:rPr>
              <w:t xml:space="preserve"> </w:t>
            </w:r>
          </w:p>
          <w:p w14:paraId="3B13C12D" w14:textId="77777777" w:rsidR="00411A7E" w:rsidRPr="003C58F9" w:rsidRDefault="00116515" w:rsidP="003C58F9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sz w:val="16"/>
              </w:rPr>
              <w:t>(Writer responds fully)</w:t>
            </w:r>
          </w:p>
        </w:tc>
        <w:tc>
          <w:tcPr>
            <w:tcW w:w="3127" w:type="dxa"/>
          </w:tcPr>
          <w:p w14:paraId="7FE6A141" w14:textId="77777777" w:rsidR="00116515" w:rsidRPr="003C58F9" w:rsidRDefault="00116515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b/>
                <w:sz w:val="20"/>
              </w:rPr>
              <w:t>Fair</w:t>
            </w:r>
            <w:r w:rsidRPr="003C58F9">
              <w:rPr>
                <w:rFonts w:ascii="Times New Roman" w:hAnsi="Times New Roman"/>
                <w:sz w:val="16"/>
              </w:rPr>
              <w:t xml:space="preserve"> </w:t>
            </w:r>
          </w:p>
          <w:p w14:paraId="4DC52682" w14:textId="77777777" w:rsidR="00411A7E" w:rsidRPr="003C58F9" w:rsidRDefault="00116515" w:rsidP="003C58F9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sz w:val="16"/>
              </w:rPr>
              <w:t>(Writer responds mostly competently)</w:t>
            </w:r>
          </w:p>
        </w:tc>
        <w:tc>
          <w:tcPr>
            <w:tcW w:w="3128" w:type="dxa"/>
          </w:tcPr>
          <w:p w14:paraId="1F6338A6" w14:textId="77777777" w:rsidR="00116515" w:rsidRPr="003C58F9" w:rsidRDefault="00116515" w:rsidP="00116515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b/>
                <w:sz w:val="20"/>
              </w:rPr>
              <w:t>Needs Work</w:t>
            </w:r>
            <w:r w:rsidRPr="003C58F9">
              <w:rPr>
                <w:rFonts w:ascii="Times New Roman" w:hAnsi="Times New Roman"/>
                <w:sz w:val="16"/>
              </w:rPr>
              <w:t xml:space="preserve"> </w:t>
            </w:r>
          </w:p>
          <w:p w14:paraId="3C80EF9A" w14:textId="77777777" w:rsidR="00411A7E" w:rsidRPr="003C58F9" w:rsidRDefault="00116515" w:rsidP="003C58F9">
            <w:pPr>
              <w:jc w:val="center"/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sz w:val="16"/>
              </w:rPr>
              <w:t>(Writer responds incompletely)</w:t>
            </w:r>
          </w:p>
        </w:tc>
      </w:tr>
      <w:tr w:rsidR="003C58F9" w:rsidRPr="003C58F9" w14:paraId="7965AFE3" w14:textId="77777777">
        <w:tc>
          <w:tcPr>
            <w:tcW w:w="2610" w:type="dxa"/>
            <w:shd w:val="clear" w:color="auto" w:fill="BFBFBF" w:themeFill="background1" w:themeFillShade="BF"/>
          </w:tcPr>
          <w:p w14:paraId="4F5F6D54" w14:textId="77777777" w:rsidR="003C58F9" w:rsidRPr="003C58F9" w:rsidRDefault="003C58F9" w:rsidP="003C58F9">
            <w:pPr>
              <w:rPr>
                <w:rFonts w:ascii="Times New Roman" w:hAnsi="Times New Roman"/>
                <w:b/>
                <w:sz w:val="18"/>
              </w:rPr>
            </w:pPr>
            <w:r w:rsidRPr="003C58F9">
              <w:rPr>
                <w:rFonts w:ascii="Times New Roman" w:hAnsi="Times New Roman"/>
                <w:b/>
                <w:sz w:val="18"/>
              </w:rPr>
              <w:t>Context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14:paraId="1AF210DA" w14:textId="77777777" w:rsidR="003C58F9" w:rsidRPr="00CD33B5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Clear and engaging articulation of context and purpose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in the introduction</w:t>
            </w:r>
          </w:p>
        </w:tc>
        <w:tc>
          <w:tcPr>
            <w:tcW w:w="3128" w:type="dxa"/>
            <w:shd w:val="clear" w:color="auto" w:fill="BFBFBF" w:themeFill="background1" w:themeFillShade="BF"/>
          </w:tcPr>
          <w:p w14:paraId="537D2CCC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Adequate articulation of context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purpose in the introduction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14:paraId="042C7165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Somewhat inadequate articulation of context and purpose in the introduction</w:t>
            </w:r>
          </w:p>
        </w:tc>
        <w:tc>
          <w:tcPr>
            <w:tcW w:w="3128" w:type="dxa"/>
            <w:shd w:val="clear" w:color="auto" w:fill="BFBFBF" w:themeFill="background1" w:themeFillShade="BF"/>
          </w:tcPr>
          <w:p w14:paraId="3806D6A8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Inadequate articulation of context and purpose in the introduction</w:t>
            </w:r>
          </w:p>
        </w:tc>
      </w:tr>
      <w:tr w:rsidR="003C58F9" w:rsidRPr="003C58F9" w14:paraId="225403F2" w14:textId="77777777">
        <w:tc>
          <w:tcPr>
            <w:tcW w:w="2610" w:type="dxa"/>
          </w:tcPr>
          <w:p w14:paraId="4D1994E5" w14:textId="77777777" w:rsidR="003C58F9" w:rsidRPr="003C58F9" w:rsidRDefault="003C58F9" w:rsidP="003C58F9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7" w:type="dxa"/>
          </w:tcPr>
          <w:p w14:paraId="6971F1BA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introduces author, date, title, and audience in engaging/innovative way</w:t>
            </w:r>
          </w:p>
          <w:p w14:paraId="535352EC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Thesis is clear, sophisticated, and/or original</w:t>
            </w:r>
          </w:p>
          <w:p w14:paraId="3EA10638" w14:textId="77777777" w:rsidR="003C58F9" w:rsidRPr="002D2387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skillfully forecasts main points of essay</w:t>
            </w:r>
          </w:p>
        </w:tc>
        <w:tc>
          <w:tcPr>
            <w:tcW w:w="3128" w:type="dxa"/>
          </w:tcPr>
          <w:p w14:paraId="42786E0E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introduces author, date, title, and audience</w:t>
            </w:r>
          </w:p>
          <w:p w14:paraId="2122F584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Thesis is clear</w:t>
            </w:r>
          </w:p>
          <w:p w14:paraId="5531880B" w14:textId="77777777" w:rsidR="003C58F9" w:rsidRPr="002D2387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clearly forecasts main points of essay</w:t>
            </w:r>
          </w:p>
        </w:tc>
        <w:tc>
          <w:tcPr>
            <w:tcW w:w="3127" w:type="dxa"/>
          </w:tcPr>
          <w:p w14:paraId="683CE596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does not introduce one or two of the following: author, date, title, and/or audience</w:t>
            </w:r>
          </w:p>
          <w:p w14:paraId="0340924C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Thesis is unclear/confusing, but the argument is apparent</w:t>
            </w:r>
          </w:p>
          <w:p w14:paraId="5F39292D" w14:textId="77777777" w:rsidR="003C58F9" w:rsidRPr="001236C8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does not clearly forecast main points of essay</w:t>
            </w:r>
          </w:p>
        </w:tc>
        <w:tc>
          <w:tcPr>
            <w:tcW w:w="3128" w:type="dxa"/>
          </w:tcPr>
          <w:p w14:paraId="2EED8CB3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does not introduce author, date, title, and/or audience</w:t>
            </w:r>
          </w:p>
          <w:p w14:paraId="6A3B8857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Thesis is unclear/confusing, and the argument is unclear</w:t>
            </w:r>
          </w:p>
          <w:p w14:paraId="08EA5F3B" w14:textId="77777777" w:rsidR="003C58F9" w:rsidRPr="002D2387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Introduction does not forecast main points of essay</w:t>
            </w:r>
          </w:p>
        </w:tc>
      </w:tr>
      <w:tr w:rsidR="003C58F9" w:rsidRPr="003C58F9" w14:paraId="5C029037" w14:textId="77777777">
        <w:tc>
          <w:tcPr>
            <w:tcW w:w="2610" w:type="dxa"/>
            <w:shd w:val="clear" w:color="auto" w:fill="BFBFBF" w:themeFill="background1" w:themeFillShade="BF"/>
          </w:tcPr>
          <w:p w14:paraId="0C282685" w14:textId="77777777" w:rsidR="003C58F9" w:rsidRPr="003C58F9" w:rsidRDefault="003C58F9" w:rsidP="003C58F9">
            <w:pPr>
              <w:rPr>
                <w:rFonts w:ascii="Times New Roman" w:hAnsi="Times New Roman"/>
                <w:b/>
                <w:sz w:val="18"/>
              </w:rPr>
            </w:pPr>
            <w:r w:rsidRPr="003C58F9">
              <w:rPr>
                <w:rFonts w:ascii="Times New Roman" w:hAnsi="Times New Roman"/>
                <w:b/>
                <w:sz w:val="18"/>
              </w:rPr>
              <w:t>Substance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14:paraId="7B5A7A5B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Content is well selected and developed; focus is clear and audience’s needs are accounted for:</w:t>
            </w:r>
          </w:p>
        </w:tc>
        <w:tc>
          <w:tcPr>
            <w:tcW w:w="3128" w:type="dxa"/>
            <w:shd w:val="clear" w:color="auto" w:fill="BFBFBF" w:themeFill="background1" w:themeFillShade="BF"/>
          </w:tcPr>
          <w:p w14:paraId="5914DE2F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Content is mostly well selected and developed</w:t>
            </w:r>
            <w:r>
              <w:rPr>
                <w:rFonts w:ascii="Times New Roman" w:hAnsi="Times New Roman"/>
                <w:sz w:val="16"/>
                <w:szCs w:val="16"/>
              </w:rPr>
              <w:t>; focus is mostly clear and audi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ence’s needs </w:t>
            </w:r>
            <w:r>
              <w:rPr>
                <w:rFonts w:ascii="Times New Roman" w:hAnsi="Times New Roman"/>
                <w:sz w:val="16"/>
                <w:szCs w:val="16"/>
              </w:rPr>
              <w:t>are mostly accounted for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127" w:type="dxa"/>
            <w:shd w:val="clear" w:color="auto" w:fill="BFBFBF" w:themeFill="background1" w:themeFillShade="BF"/>
          </w:tcPr>
          <w:p w14:paraId="109C84EC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Content is somewhat poorly selected and developed; focus is somewhat unclear and audience needs are not well accounted for:</w:t>
            </w:r>
          </w:p>
        </w:tc>
        <w:tc>
          <w:tcPr>
            <w:tcW w:w="3128" w:type="dxa"/>
            <w:shd w:val="clear" w:color="auto" w:fill="BFBFBF" w:themeFill="background1" w:themeFillShade="BF"/>
          </w:tcPr>
          <w:p w14:paraId="5FA40F06" w14:textId="77777777" w:rsidR="003C58F9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Content is poorly selected and developed;</w:t>
            </w:r>
          </w:p>
          <w:p w14:paraId="33E14959" w14:textId="77777777" w:rsidR="003C58F9" w:rsidRPr="006861D2" w:rsidRDefault="003C58F9" w:rsidP="003C58F9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focus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is unclear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and audience needs are not accounted for:</w:t>
            </w:r>
          </w:p>
          <w:p w14:paraId="64C7B1F2" w14:textId="77777777" w:rsidR="003C58F9" w:rsidRPr="006861D2" w:rsidRDefault="003C58F9" w:rsidP="003C58F9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8F9" w:rsidRPr="003C58F9" w14:paraId="4E547FF0" w14:textId="77777777">
        <w:tc>
          <w:tcPr>
            <w:tcW w:w="2610" w:type="dxa"/>
          </w:tcPr>
          <w:p w14:paraId="69637F1F" w14:textId="77777777" w:rsidR="003C58F9" w:rsidRPr="003C58F9" w:rsidRDefault="003C58F9" w:rsidP="003C58F9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7" w:type="dxa"/>
          </w:tcPr>
          <w:p w14:paraId="2910ACBE" w14:textId="77777777" w:rsidR="00AE0012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analyzes text using two or three strategies that go beyond</w:t>
            </w:r>
            <w:r w:rsidR="001D4B87">
              <w:rPr>
                <w:rFonts w:ascii="Times New Roman" w:hAnsi="Times New Roman"/>
                <w:sz w:val="16"/>
                <w:szCs w:val="16"/>
              </w:rPr>
              <w:t xml:space="preserve"> ethos, pathos, and logos</w:t>
            </w:r>
          </w:p>
          <w:p w14:paraId="7FBFBEC0" w14:textId="77777777" w:rsidR="001D4B87" w:rsidRPr="002D2387" w:rsidRDefault="00AE0012" w:rsidP="003C58F9">
            <w:pPr>
              <w:rPr>
                <w:rFonts w:ascii="Times New Roman" w:hAnsi="Times New Roman"/>
                <w:sz w:val="16"/>
                <w:szCs w:val="16"/>
              </w:rPr>
            </w:pPr>
            <w:r w:rsidRPr="002D2387">
              <w:rPr>
                <w:rFonts w:ascii="Times New Roman" w:hAnsi="Times New Roman"/>
                <w:sz w:val="16"/>
                <w:szCs w:val="16"/>
              </w:rPr>
              <w:t>- Uses well-selected quotations and paraphrases</w:t>
            </w:r>
          </w:p>
          <w:p w14:paraId="7A05C1C2" w14:textId="77777777" w:rsidR="002D2387" w:rsidRPr="002D2387" w:rsidRDefault="002D238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Su</w:t>
            </w:r>
            <w:r w:rsidRPr="002D2387">
              <w:rPr>
                <w:rFonts w:ascii="Times New Roman" w:hAnsi="Times New Roman"/>
                <w:sz w:val="16"/>
                <w:szCs w:val="16"/>
              </w:rPr>
              <w:t>mmary, if necessary, is minimal and clearly separated from analysis</w:t>
            </w:r>
          </w:p>
          <w:p w14:paraId="49E732FA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offers insightful analysis of persuasive strategies used in text</w:t>
            </w:r>
          </w:p>
          <w:p w14:paraId="459B7244" w14:textId="77777777" w:rsidR="003C58F9" w:rsidRP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anticipates audience needs and expectations</w:t>
            </w:r>
          </w:p>
        </w:tc>
        <w:tc>
          <w:tcPr>
            <w:tcW w:w="3128" w:type="dxa"/>
          </w:tcPr>
          <w:p w14:paraId="777B858C" w14:textId="77777777" w:rsidR="002D2387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Essay analyzes text using two or three strategies </w:t>
            </w:r>
          </w:p>
          <w:p w14:paraId="58BF4CCF" w14:textId="77777777" w:rsidR="001D4B87" w:rsidRDefault="002D2387" w:rsidP="003C58F9">
            <w:pPr>
              <w:rPr>
                <w:rFonts w:ascii="Times New Roman" w:hAnsi="Times New Roman"/>
                <w:sz w:val="16"/>
                <w:szCs w:val="16"/>
              </w:rPr>
            </w:pPr>
            <w:r w:rsidRPr="002D2387">
              <w:rPr>
                <w:rFonts w:ascii="Times New Roman" w:hAnsi="Times New Roman"/>
                <w:sz w:val="16"/>
                <w:szCs w:val="16"/>
              </w:rPr>
              <w:t xml:space="preserve">- Uses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somewhat </w:t>
            </w:r>
            <w:r w:rsidRPr="002D2387">
              <w:rPr>
                <w:rFonts w:ascii="Times New Roman" w:hAnsi="Times New Roman"/>
                <w:sz w:val="16"/>
                <w:szCs w:val="16"/>
              </w:rPr>
              <w:t>well-selected quotations and paraphrases</w:t>
            </w:r>
          </w:p>
          <w:p w14:paraId="3DF29244" w14:textId="77777777" w:rsidR="003C58F9" w:rsidRDefault="001D4B8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2D2387">
              <w:rPr>
                <w:rFonts w:ascii="Times New Roman" w:hAnsi="Times New Roman"/>
                <w:sz w:val="16"/>
                <w:szCs w:val="16"/>
              </w:rPr>
              <w:t>Summary is somewhat minimal and somewhat clearly separated from analysis</w:t>
            </w:r>
          </w:p>
          <w:p w14:paraId="1DE21837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offers analysis of text of persuasive strategies used in text</w:t>
            </w:r>
          </w:p>
          <w:p w14:paraId="05C7C3D6" w14:textId="77777777" w:rsidR="003C58F9" w:rsidRPr="001236C8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mostly anticipates audience needs and expectations</w:t>
            </w:r>
          </w:p>
        </w:tc>
        <w:tc>
          <w:tcPr>
            <w:tcW w:w="3127" w:type="dxa"/>
          </w:tcPr>
          <w:p w14:paraId="5BB091A7" w14:textId="77777777" w:rsidR="002D2387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Essay analyzes text using </w:t>
            </w:r>
            <w:r w:rsidR="001D4B87">
              <w:rPr>
                <w:rFonts w:ascii="Times New Roman" w:hAnsi="Times New Roman"/>
                <w:sz w:val="16"/>
                <w:szCs w:val="16"/>
              </w:rPr>
              <w:t>too many strategies</w:t>
            </w:r>
          </w:p>
          <w:p w14:paraId="1FD09441" w14:textId="77777777" w:rsidR="002D2387" w:rsidRDefault="002D2387" w:rsidP="003C58F9">
            <w:pPr>
              <w:rPr>
                <w:rFonts w:ascii="Times New Roman" w:hAnsi="Times New Roman"/>
                <w:sz w:val="16"/>
                <w:szCs w:val="16"/>
              </w:rPr>
            </w:pPr>
            <w:r w:rsidRPr="002D2387">
              <w:rPr>
                <w:rFonts w:ascii="Times New Roman" w:hAnsi="Times New Roman"/>
                <w:sz w:val="16"/>
                <w:szCs w:val="16"/>
              </w:rPr>
              <w:t xml:space="preserve">- Uses </w:t>
            </w:r>
            <w:r>
              <w:rPr>
                <w:rFonts w:ascii="Times New Roman" w:hAnsi="Times New Roman"/>
                <w:sz w:val="16"/>
                <w:szCs w:val="16"/>
              </w:rPr>
              <w:t>some</w:t>
            </w:r>
            <w:r w:rsidRPr="002D2387">
              <w:rPr>
                <w:rFonts w:ascii="Times New Roman" w:hAnsi="Times New Roman"/>
                <w:sz w:val="16"/>
                <w:szCs w:val="16"/>
              </w:rPr>
              <w:t xml:space="preserve"> quotations and paraphrases</w:t>
            </w:r>
            <w:r>
              <w:rPr>
                <w:rFonts w:ascii="Times New Roman" w:hAnsi="Times New Roman"/>
                <w:sz w:val="16"/>
                <w:szCs w:val="16"/>
              </w:rPr>
              <w:t>, but also includes vague or general references to the text</w:t>
            </w:r>
          </w:p>
          <w:p w14:paraId="1FD43A43" w14:textId="77777777" w:rsidR="001D4B87" w:rsidRDefault="002D238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Summary is either largely unnecessary or unnecessarily long</w:t>
            </w:r>
          </w:p>
          <w:p w14:paraId="2BCBDC1B" w14:textId="77777777" w:rsidR="003C58F9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offers analysis of </w:t>
            </w:r>
            <w:r w:rsidR="001D4B87">
              <w:rPr>
                <w:rFonts w:ascii="Times New Roman" w:hAnsi="Times New Roman"/>
                <w:sz w:val="16"/>
                <w:szCs w:val="16"/>
              </w:rPr>
              <w:t xml:space="preserve">some irrelevant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persuasive strategies </w:t>
            </w:r>
            <w:r w:rsidR="001D4B87">
              <w:rPr>
                <w:rFonts w:ascii="Times New Roman" w:hAnsi="Times New Roman"/>
                <w:sz w:val="16"/>
                <w:szCs w:val="16"/>
              </w:rPr>
              <w:t>in the text</w:t>
            </w:r>
          </w:p>
          <w:p w14:paraId="46C7C163" w14:textId="77777777" w:rsidR="003C58F9" w:rsidRPr="001236C8" w:rsidRDefault="003C58F9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</w:t>
            </w:r>
            <w:r w:rsidR="001D4B87">
              <w:rPr>
                <w:rFonts w:ascii="Times New Roman" w:hAnsi="Times New Roman"/>
                <w:sz w:val="16"/>
                <w:szCs w:val="16"/>
              </w:rPr>
              <w:t>does not consistently anticipate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audience needs and expectations</w:t>
            </w:r>
          </w:p>
        </w:tc>
        <w:tc>
          <w:tcPr>
            <w:tcW w:w="3128" w:type="dxa"/>
          </w:tcPr>
          <w:p w14:paraId="7852DB0A" w14:textId="77777777" w:rsidR="002D2387" w:rsidRDefault="001D4B87" w:rsidP="001D4B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Essay analyzes text using too many strategies</w:t>
            </w:r>
          </w:p>
          <w:p w14:paraId="1DA9F3F0" w14:textId="77777777" w:rsidR="002D2387" w:rsidRDefault="002D2387" w:rsidP="002D2387">
            <w:pPr>
              <w:rPr>
                <w:rFonts w:ascii="Times New Roman" w:hAnsi="Times New Roman"/>
                <w:sz w:val="16"/>
                <w:szCs w:val="16"/>
              </w:rPr>
            </w:pPr>
            <w:r w:rsidRPr="002D2387">
              <w:rPr>
                <w:rFonts w:ascii="Times New Roman" w:hAnsi="Times New Roman"/>
                <w:sz w:val="16"/>
                <w:szCs w:val="16"/>
              </w:rPr>
              <w:t xml:space="preserve">- Uses </w:t>
            </w:r>
            <w:r>
              <w:rPr>
                <w:rFonts w:ascii="Times New Roman" w:hAnsi="Times New Roman"/>
                <w:sz w:val="16"/>
                <w:szCs w:val="16"/>
              </w:rPr>
              <w:t>few or no</w:t>
            </w:r>
            <w:r w:rsidRPr="002D2387">
              <w:rPr>
                <w:rFonts w:ascii="Times New Roman" w:hAnsi="Times New Roman"/>
                <w:sz w:val="16"/>
                <w:szCs w:val="16"/>
              </w:rPr>
              <w:t xml:space="preserve"> quotations and paraphrases</w:t>
            </w:r>
            <w:r>
              <w:rPr>
                <w:rFonts w:ascii="Times New Roman" w:hAnsi="Times New Roman"/>
                <w:sz w:val="16"/>
                <w:szCs w:val="16"/>
              </w:rPr>
              <w:t>, and many vague or general references to the text</w:t>
            </w:r>
          </w:p>
          <w:p w14:paraId="1C0007D8" w14:textId="77777777" w:rsidR="001D4B87" w:rsidRDefault="001D4B87" w:rsidP="001D4B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focuses on summarizing the text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rather than analyzing OR 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riter offers analysis of irrelevant persuasive strategies </w:t>
            </w:r>
          </w:p>
          <w:p w14:paraId="4839B226" w14:textId="77777777" w:rsidR="001D4B87" w:rsidRDefault="001D4B87" w:rsidP="001D4B8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does not anticipate audience needs and expectations</w:t>
            </w:r>
          </w:p>
          <w:p w14:paraId="68743CFC" w14:textId="77777777" w:rsidR="003C58F9" w:rsidRPr="003C58F9" w:rsidRDefault="003C58F9" w:rsidP="003C58F9">
            <w:pPr>
              <w:rPr>
                <w:rFonts w:ascii="Times New Roman" w:hAnsi="Times New Roman"/>
                <w:sz w:val="16"/>
              </w:rPr>
            </w:pPr>
            <w:r w:rsidRPr="003C58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D4B87" w:rsidRPr="003C58F9" w14:paraId="1DF82EBA" w14:textId="77777777">
        <w:tc>
          <w:tcPr>
            <w:tcW w:w="2610" w:type="dxa"/>
            <w:shd w:val="solid" w:color="BFBFBF" w:themeColor="background1" w:themeShade="BF" w:fill="auto"/>
          </w:tcPr>
          <w:p w14:paraId="1ABD05B6" w14:textId="77777777" w:rsidR="001D4B87" w:rsidRPr="003C58F9" w:rsidRDefault="001D4B87" w:rsidP="001D4B87">
            <w:pPr>
              <w:rPr>
                <w:rFonts w:ascii="Times New Roman" w:hAnsi="Times New Roman"/>
                <w:b/>
                <w:sz w:val="18"/>
              </w:rPr>
            </w:pPr>
            <w:r w:rsidRPr="003C58F9">
              <w:rPr>
                <w:rFonts w:ascii="Times New Roman" w:hAnsi="Times New Roman"/>
                <w:b/>
                <w:sz w:val="18"/>
              </w:rPr>
              <w:t>Organization</w:t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6090E3B1" w14:textId="77777777" w:rsidR="001D4B87" w:rsidRPr="0075768E" w:rsidRDefault="001D4B87" w:rsidP="001D4B87">
            <w:pPr>
              <w:tabs>
                <w:tab w:val="left" w:pos="342"/>
              </w:tabs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 xml:space="preserve">Organization is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audience-oriented,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appropriate to topic and emphasis, </w:t>
            </w:r>
            <w:r>
              <w:rPr>
                <w:rFonts w:ascii="Times New Roman" w:hAnsi="Times New Roman"/>
                <w:sz w:val="16"/>
                <w:szCs w:val="16"/>
              </w:rPr>
              <w:t>and is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some</w:t>
            </w:r>
            <w:r>
              <w:rPr>
                <w:rFonts w:ascii="Times New Roman" w:hAnsi="Times New Roman"/>
                <w:sz w:val="16"/>
                <w:szCs w:val="16"/>
              </w:rPr>
              <w:t>what original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; shows attention to audience needs:</w:t>
            </w:r>
          </w:p>
        </w:tc>
        <w:tc>
          <w:tcPr>
            <w:tcW w:w="3128" w:type="dxa"/>
            <w:shd w:val="solid" w:color="BFBFBF" w:themeColor="background1" w:themeShade="BF" w:fill="auto"/>
          </w:tcPr>
          <w:p w14:paraId="317BEF91" w14:textId="77777777" w:rsidR="001D4B87" w:rsidRPr="006861D2" w:rsidRDefault="001D4B87" w:rsidP="001D4B8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 xml:space="preserve">Organization is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mostly audience-oriented,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appropriate to topic and emphasis</w:t>
            </w:r>
            <w:r>
              <w:rPr>
                <w:rFonts w:ascii="Times New Roman" w:hAnsi="Times New Roman"/>
                <w:sz w:val="16"/>
                <w:szCs w:val="16"/>
              </w:rPr>
              <w:t>, and conventional; shows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some attention to audience needs:</w:t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7AA26796" w14:textId="77777777" w:rsidR="001D4B87" w:rsidRPr="006861D2" w:rsidRDefault="001D4B87" w:rsidP="001D4B8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 xml:space="preserve">Organization of paper is more writer-oriented, creating difficulty </w:t>
            </w:r>
            <w:r>
              <w:rPr>
                <w:rFonts w:ascii="Times New Roman" w:hAnsi="Times New Roman"/>
                <w:sz w:val="16"/>
                <w:szCs w:val="16"/>
              </w:rPr>
              <w:t>for the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audience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436CE47F" w14:textId="77777777" w:rsidR="001D4B87" w:rsidRPr="006861D2" w:rsidRDefault="001D4B87" w:rsidP="001D4B8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8" w:type="dxa"/>
            <w:shd w:val="solid" w:color="BFBFBF" w:themeColor="background1" w:themeShade="BF" w:fill="auto"/>
          </w:tcPr>
          <w:p w14:paraId="4386B17B" w14:textId="77777777" w:rsidR="001D4B87" w:rsidRPr="006861D2" w:rsidRDefault="001D4B87" w:rsidP="001D4B8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Organization is writer-oriented, which impedes the audience’s movement through the paper:</w:t>
            </w:r>
          </w:p>
          <w:p w14:paraId="21539141" w14:textId="77777777" w:rsidR="001D4B87" w:rsidRPr="006861D2" w:rsidRDefault="001D4B87" w:rsidP="001D4B87">
            <w:pPr>
              <w:tabs>
                <w:tab w:val="left" w:pos="90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8F9" w:rsidRPr="003C58F9" w14:paraId="34B6677E" w14:textId="77777777">
        <w:tc>
          <w:tcPr>
            <w:tcW w:w="2610" w:type="dxa"/>
          </w:tcPr>
          <w:p w14:paraId="55254D51" w14:textId="77777777" w:rsidR="003C58F9" w:rsidRPr="003C58F9" w:rsidRDefault="003C58F9" w:rsidP="003C58F9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7" w:type="dxa"/>
          </w:tcPr>
          <w:p w14:paraId="1313FBAA" w14:textId="77777777" w:rsidR="00567E5B" w:rsidRDefault="00567E5B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uses innovative and sophisticated topic sentences and transitions</w:t>
            </w:r>
          </w:p>
          <w:p w14:paraId="00AA5711" w14:textId="77777777" w:rsidR="00567E5B" w:rsidRDefault="00567E5B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Paragraphs focus on one idea each</w:t>
            </w:r>
          </w:p>
          <w:p w14:paraId="21DAE465" w14:textId="77777777" w:rsidR="002B2857" w:rsidRDefault="00567E5B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Writer </w:t>
            </w:r>
            <w:r w:rsidR="002B2857">
              <w:rPr>
                <w:rFonts w:ascii="Times New Roman" w:hAnsi="Times New Roman"/>
                <w:sz w:val="16"/>
                <w:szCs w:val="16"/>
              </w:rPr>
              <w:t>creates engaging and clear conclusion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that wraps up main points</w:t>
            </w:r>
          </w:p>
          <w:p w14:paraId="6578B987" w14:textId="77777777" w:rsidR="003C58F9" w:rsidRPr="002D2387" w:rsidRDefault="002B285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Audience has no trouble following the writer’s argument</w:t>
            </w:r>
          </w:p>
        </w:tc>
        <w:tc>
          <w:tcPr>
            <w:tcW w:w="3128" w:type="dxa"/>
          </w:tcPr>
          <w:p w14:paraId="63725648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uses clear topic sentences and transitions</w:t>
            </w:r>
          </w:p>
          <w:p w14:paraId="3464EF69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Paragraphs mostly focus on one idea each</w:t>
            </w:r>
          </w:p>
          <w:p w14:paraId="1F414E29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creates clear conclusion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that wraps up main points</w:t>
            </w:r>
          </w:p>
          <w:p w14:paraId="27604B85" w14:textId="77777777" w:rsidR="003C58F9" w:rsidRPr="002D2387" w:rsidRDefault="002B285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Audience has very little trouble following the writer’s argument</w:t>
            </w:r>
          </w:p>
        </w:tc>
        <w:tc>
          <w:tcPr>
            <w:tcW w:w="3127" w:type="dxa"/>
          </w:tcPr>
          <w:p w14:paraId="343DF1E0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uses somewhat weak topic sentences and transitions</w:t>
            </w:r>
          </w:p>
          <w:p w14:paraId="4774FFEE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Paragraphs sometimes focus on one idea each</w:t>
            </w:r>
          </w:p>
          <w:p w14:paraId="6E8B3A54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creates somewhat clear conclusion</w:t>
            </w:r>
          </w:p>
          <w:p w14:paraId="6E49A5CB" w14:textId="77777777" w:rsidR="003C58F9" w:rsidRPr="001236C8" w:rsidRDefault="002B2857" w:rsidP="003C58F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Audience has some little trouble following the writer’s argument</w:t>
            </w:r>
          </w:p>
        </w:tc>
        <w:tc>
          <w:tcPr>
            <w:tcW w:w="3128" w:type="dxa"/>
          </w:tcPr>
          <w:p w14:paraId="1A6A5190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omits topic sentences and transitions</w:t>
            </w:r>
          </w:p>
          <w:p w14:paraId="7BC7BBAE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Paragraphs focus on multiple ideas each</w:t>
            </w:r>
          </w:p>
          <w:p w14:paraId="3877EF28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Writer creates indistinct conclusion</w:t>
            </w:r>
          </w:p>
          <w:p w14:paraId="6C1EAF90" w14:textId="77777777" w:rsidR="002B2857" w:rsidRDefault="002B2857" w:rsidP="002B28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Audience has considerable trouble following the writer’s argument</w:t>
            </w:r>
          </w:p>
          <w:p w14:paraId="704225F0" w14:textId="77777777" w:rsidR="003C58F9" w:rsidRPr="003C58F9" w:rsidRDefault="003C58F9" w:rsidP="003C58F9">
            <w:pPr>
              <w:rPr>
                <w:rFonts w:ascii="Times New Roman" w:hAnsi="Times New Roman"/>
                <w:sz w:val="16"/>
              </w:rPr>
            </w:pPr>
          </w:p>
        </w:tc>
      </w:tr>
      <w:tr w:rsidR="001236C8" w:rsidRPr="003C58F9" w14:paraId="23763EB0" w14:textId="77777777">
        <w:tc>
          <w:tcPr>
            <w:tcW w:w="2610" w:type="dxa"/>
            <w:shd w:val="solid" w:color="BFBFBF" w:themeColor="background1" w:themeShade="BF" w:fill="auto"/>
          </w:tcPr>
          <w:p w14:paraId="54AD17A0" w14:textId="77777777" w:rsidR="001236C8" w:rsidRPr="003C58F9" w:rsidRDefault="001236C8" w:rsidP="001236C8">
            <w:pPr>
              <w:rPr>
                <w:rFonts w:ascii="Times New Roman" w:hAnsi="Times New Roman"/>
                <w:b/>
                <w:sz w:val="18"/>
              </w:rPr>
            </w:pPr>
            <w:r w:rsidRPr="003C58F9">
              <w:rPr>
                <w:rFonts w:ascii="Times New Roman" w:hAnsi="Times New Roman"/>
                <w:b/>
                <w:sz w:val="18"/>
              </w:rPr>
              <w:t>Style</w:t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0F704093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Style is particularly well suited for topic and audience:</w:t>
            </w:r>
          </w:p>
        </w:tc>
        <w:tc>
          <w:tcPr>
            <w:tcW w:w="3128" w:type="dxa"/>
            <w:shd w:val="solid" w:color="BFBFBF" w:themeColor="background1" w:themeShade="BF" w:fill="auto"/>
          </w:tcPr>
          <w:p w14:paraId="606A0D02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Style is conventional:</w:t>
            </w:r>
          </w:p>
          <w:p w14:paraId="5F81FC1D" w14:textId="77777777" w:rsidR="001236C8" w:rsidRPr="006861D2" w:rsidRDefault="001236C8" w:rsidP="001236C8">
            <w:pPr>
              <w:tabs>
                <w:tab w:val="left" w:pos="104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18B1BE14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Style interferes with clarity in some places:</w:t>
            </w:r>
          </w:p>
        </w:tc>
        <w:tc>
          <w:tcPr>
            <w:tcW w:w="3128" w:type="dxa"/>
            <w:shd w:val="solid" w:color="BFBFBF" w:themeColor="background1" w:themeShade="BF" w:fill="auto"/>
          </w:tcPr>
          <w:p w14:paraId="75D5BB10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Style significantly detracts from clarity:</w:t>
            </w:r>
          </w:p>
        </w:tc>
      </w:tr>
      <w:tr w:rsidR="001236C8" w:rsidRPr="003C58F9" w14:paraId="5B0866F4" w14:textId="77777777">
        <w:tc>
          <w:tcPr>
            <w:tcW w:w="2610" w:type="dxa"/>
          </w:tcPr>
          <w:p w14:paraId="0A4FB2BE" w14:textId="77777777" w:rsidR="001236C8" w:rsidRPr="001236C8" w:rsidRDefault="001236C8" w:rsidP="001236C8">
            <w:pPr>
              <w:tabs>
                <w:tab w:val="left" w:pos="1800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3127" w:type="dxa"/>
          </w:tcPr>
          <w:p w14:paraId="2E88DD78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clear, fluid, and mature. </w:t>
            </w:r>
          </w:p>
          <w:p w14:paraId="53A51225" w14:textId="77777777" w:rsidR="001236C8" w:rsidRDefault="001236C8" w:rsidP="001236C8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>Precise, viv</w:t>
            </w:r>
            <w:r>
              <w:rPr>
                <w:rFonts w:ascii="Times New Roman" w:hAnsi="Times New Roman" w:cs="Arial"/>
                <w:sz w:val="16"/>
                <w:szCs w:val="16"/>
              </w:rPr>
              <w:t>id and appropriate word choice.</w:t>
            </w:r>
          </w:p>
          <w:p w14:paraId="7EB5EF34" w14:textId="77777777" w:rsidR="001236C8" w:rsidRDefault="001236C8" w:rsidP="001236C8">
            <w:pPr>
              <w:contextualSpacing/>
              <w:rPr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>- Sentences varied; s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 xml:space="preserve">ubordination and coordination used effectively. </w:t>
            </w:r>
          </w:p>
          <w:p w14:paraId="24A68EF6" w14:textId="71B28F60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Arial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 w:cs="Arial"/>
                <w:sz w:val="16"/>
                <w:szCs w:val="16"/>
              </w:rPr>
              <w:t>Assignment is free from sentence-level and word-level errors</w:t>
            </w:r>
            <w:r w:rsidR="00D81469">
              <w:rPr>
                <w:rFonts w:ascii="Times New Roman" w:hAnsi="Times New Roman" w:cs="Arial"/>
                <w:sz w:val="16"/>
                <w:szCs w:val="16"/>
              </w:rPr>
              <w:t>, and passive voice.</w:t>
            </w:r>
          </w:p>
        </w:tc>
        <w:tc>
          <w:tcPr>
            <w:tcW w:w="3128" w:type="dxa"/>
          </w:tcPr>
          <w:p w14:paraId="24C72A97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understandable and competent </w:t>
            </w:r>
            <w:r>
              <w:rPr>
                <w:rFonts w:ascii="Times New Roman" w:hAnsi="Times New Roman"/>
                <w:sz w:val="16"/>
                <w:szCs w:val="16"/>
              </w:rPr>
              <w:t>- M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ostly precise and vivid word choice. </w:t>
            </w:r>
          </w:p>
          <w:p w14:paraId="07B9B7AE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Most sentence structures are varied, and subordination and coordination mostly used well.</w:t>
            </w:r>
          </w:p>
          <w:p w14:paraId="7AC832FF" w14:textId="72E5BEFC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Ass</w:t>
            </w:r>
            <w:r>
              <w:rPr>
                <w:rFonts w:ascii="Times New Roman" w:hAnsi="Times New Roman"/>
                <w:sz w:val="16"/>
                <w:szCs w:val="16"/>
              </w:rPr>
              <w:t>ignment has a few sentence-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and/or word-level errors</w:t>
            </w:r>
            <w:r w:rsidR="00D81469">
              <w:rPr>
                <w:rFonts w:ascii="Times New Roman" w:hAnsi="Times New Roman"/>
                <w:sz w:val="16"/>
                <w:szCs w:val="16"/>
              </w:rPr>
              <w:t xml:space="preserve">, and passive voice. </w:t>
            </w:r>
          </w:p>
        </w:tc>
        <w:tc>
          <w:tcPr>
            <w:tcW w:w="3127" w:type="dxa"/>
          </w:tcPr>
          <w:p w14:paraId="6D5967F4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vague and disjointed. </w:t>
            </w:r>
          </w:p>
          <w:p w14:paraId="19F5FDA5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Some sentences are structurally varied with some vivid word choice.</w:t>
            </w:r>
          </w:p>
          <w:p w14:paraId="0D105C1D" w14:textId="6F270374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Assignment has several sentence-level and/or word-level errors</w:t>
            </w:r>
            <w:r w:rsidR="00D81469">
              <w:rPr>
                <w:rFonts w:ascii="Times New Roman" w:hAnsi="Times New Roman"/>
                <w:sz w:val="16"/>
                <w:szCs w:val="16"/>
              </w:rPr>
              <w:t>, and passive voice.</w:t>
            </w:r>
          </w:p>
          <w:p w14:paraId="47AA8EB7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8" w:type="dxa"/>
          </w:tcPr>
          <w:p w14:paraId="7531D593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Writing is confusing with conventional word choice. </w:t>
            </w:r>
          </w:p>
          <w:p w14:paraId="13DB531A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Sentences are structured similarly and/or are simple sentences.</w:t>
            </w:r>
          </w:p>
          <w:p w14:paraId="600FD918" w14:textId="3AEFE6E6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Sentence-level and/or word-level errors impede reader’s understanding</w:t>
            </w:r>
            <w:r w:rsidR="00D81469">
              <w:rPr>
                <w:rFonts w:ascii="Times New Roman" w:hAnsi="Times New Roman"/>
                <w:sz w:val="16"/>
                <w:szCs w:val="16"/>
              </w:rPr>
              <w:t xml:space="preserve">, and contains many instances of passive voice. </w:t>
            </w:r>
          </w:p>
        </w:tc>
      </w:tr>
      <w:tr w:rsidR="001236C8" w:rsidRPr="003C58F9" w14:paraId="5E07B5ED" w14:textId="77777777">
        <w:tc>
          <w:tcPr>
            <w:tcW w:w="2610" w:type="dxa"/>
            <w:shd w:val="solid" w:color="BFBFBF" w:themeColor="background1" w:themeShade="BF" w:fill="auto"/>
          </w:tcPr>
          <w:p w14:paraId="0495B7D5" w14:textId="77777777" w:rsidR="001236C8" w:rsidRDefault="001236C8" w:rsidP="001236C8">
            <w:pPr>
              <w:rPr>
                <w:rFonts w:ascii="Times New Roman" w:hAnsi="Times New Roman"/>
                <w:b/>
                <w:sz w:val="18"/>
              </w:rPr>
            </w:pPr>
            <w:r w:rsidRPr="003C58F9">
              <w:rPr>
                <w:rFonts w:ascii="Times New Roman" w:hAnsi="Times New Roman"/>
                <w:b/>
                <w:sz w:val="18"/>
              </w:rPr>
              <w:t>Delivery</w:t>
            </w:r>
            <w:r w:rsidR="00D81469">
              <w:rPr>
                <w:rFonts w:ascii="Times New Roman" w:hAnsi="Times New Roman"/>
                <w:b/>
                <w:sz w:val="18"/>
              </w:rPr>
              <w:t xml:space="preserve"> &amp; </w:t>
            </w:r>
          </w:p>
          <w:p w14:paraId="6C62746E" w14:textId="40EB7602" w:rsidR="00D81469" w:rsidRPr="003C58F9" w:rsidRDefault="00D81469" w:rsidP="001236C8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Formatting</w:t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18199F57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Innovative accommodation of conven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tions; audience expectations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are carefully accounted for:</w:t>
            </w:r>
          </w:p>
        </w:tc>
        <w:tc>
          <w:tcPr>
            <w:tcW w:w="3128" w:type="dxa"/>
            <w:shd w:val="solid" w:color="BFBFBF" w:themeColor="background1" w:themeShade="BF" w:fill="auto"/>
          </w:tcPr>
          <w:p w14:paraId="2A029E5B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Adeq</w:t>
            </w:r>
            <w:r>
              <w:rPr>
                <w:rFonts w:ascii="Times New Roman" w:hAnsi="Times New Roman"/>
                <w:sz w:val="16"/>
                <w:szCs w:val="16"/>
              </w:rPr>
              <w:t>uate accommodation of conventions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; audience expectations and processing are mostly accounted for:</w:t>
            </w:r>
          </w:p>
        </w:tc>
        <w:tc>
          <w:tcPr>
            <w:tcW w:w="3127" w:type="dxa"/>
            <w:shd w:val="solid" w:color="BFBFBF" w:themeColor="background1" w:themeShade="BF" w:fill="auto"/>
          </w:tcPr>
          <w:p w14:paraId="4181C30E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Some problems with audience first impressions; inadequate proofreading interferes in places with audience processing:</w:t>
            </w:r>
          </w:p>
        </w:tc>
        <w:tc>
          <w:tcPr>
            <w:tcW w:w="3128" w:type="dxa"/>
            <w:shd w:val="solid" w:color="BFBFBF" w:themeColor="background1" w:themeShade="BF" w:fill="auto"/>
          </w:tcPr>
          <w:p w14:paraId="2A24BA31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861D2">
              <w:rPr>
                <w:rFonts w:ascii="Times New Roman" w:hAnsi="Times New Roman"/>
                <w:sz w:val="16"/>
                <w:szCs w:val="16"/>
              </w:rPr>
              <w:t>Delivery choices distract from paper and interfere with audience expectations and processing:</w:t>
            </w:r>
          </w:p>
        </w:tc>
      </w:tr>
      <w:tr w:rsidR="001236C8" w:rsidRPr="003C58F9" w14:paraId="29EECBF8" w14:textId="77777777">
        <w:tc>
          <w:tcPr>
            <w:tcW w:w="2610" w:type="dxa"/>
          </w:tcPr>
          <w:p w14:paraId="3C638AA6" w14:textId="3BE78025" w:rsidR="001236C8" w:rsidRPr="003C58F9" w:rsidRDefault="001236C8" w:rsidP="001236C8">
            <w:pPr>
              <w:jc w:val="righ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127" w:type="dxa"/>
          </w:tcPr>
          <w:p w14:paraId="51CAD8B2" w14:textId="48DD0ED1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Paper is formatted correctl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following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6DE80F0F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Any visual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is placed </w:t>
            </w:r>
            <w:r>
              <w:rPr>
                <w:rFonts w:ascii="Times New Roman" w:hAnsi="Times New Roman"/>
                <w:sz w:val="16"/>
                <w:szCs w:val="16"/>
              </w:rPr>
              <w:t>correctly into text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and has appropriate captioning and in-text reference</w:t>
            </w:r>
          </w:p>
          <w:p w14:paraId="7A96AFF3" w14:textId="66356E93" w:rsidR="001236C8" w:rsidRPr="006861D2" w:rsidRDefault="001236C8" w:rsidP="006C5FA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In-text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end-of-text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citations follow correct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</w:tc>
        <w:tc>
          <w:tcPr>
            <w:tcW w:w="3128" w:type="dxa"/>
          </w:tcPr>
          <w:p w14:paraId="01E90713" w14:textId="6E05757F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Paper is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mostly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formatted correctl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 following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63C118E0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Any visual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is placed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mostly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correctly into tex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has captioning or an in-text reference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1E43354" w14:textId="683E06E4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In-text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and end-of-text 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>citations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mostly</w:t>
            </w:r>
            <w:r w:rsidRPr="006861D2">
              <w:rPr>
                <w:rFonts w:ascii="Times New Roman" w:hAnsi="Times New Roman"/>
                <w:sz w:val="16"/>
                <w:szCs w:val="16"/>
              </w:rPr>
              <w:t xml:space="preserve"> follow correct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2A91E1DA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7" w:type="dxa"/>
          </w:tcPr>
          <w:p w14:paraId="399234DA" w14:textId="13FEEFC5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Paper is formatted somewhat incorrectly following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MLA style.</w:t>
            </w:r>
          </w:p>
          <w:p w14:paraId="390252B5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Any visual is placed somewhat incorrectly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and lacks captioning or an in-text reference</w:t>
            </w:r>
          </w:p>
          <w:p w14:paraId="292BB67B" w14:textId="249FBF9D" w:rsidR="001236C8" w:rsidRPr="006861D2" w:rsidRDefault="001236C8" w:rsidP="006C5FA7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In-text and end-of-text citatio</w:t>
            </w:r>
            <w:r w:rsidR="006C5FA7">
              <w:rPr>
                <w:rFonts w:ascii="Times New Roman" w:hAnsi="Times New Roman"/>
                <w:sz w:val="16"/>
                <w:szCs w:val="16"/>
              </w:rPr>
              <w:t>ns only somewhat follow correct MLA style.</w:t>
            </w:r>
          </w:p>
        </w:tc>
        <w:tc>
          <w:tcPr>
            <w:tcW w:w="3128" w:type="dxa"/>
          </w:tcPr>
          <w:p w14:paraId="0D046687" w14:textId="5C98652A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Paper is </w:t>
            </w:r>
            <w:r w:rsidR="006C5FA7">
              <w:rPr>
                <w:rFonts w:ascii="Times New Roman" w:hAnsi="Times New Roman"/>
                <w:sz w:val="16"/>
                <w:szCs w:val="16"/>
              </w:rPr>
              <w:t>formatted incorrectly following MLA style.</w:t>
            </w:r>
          </w:p>
          <w:p w14:paraId="7CDDF459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Any visual is placed incorrectly</w:t>
            </w:r>
            <w:r w:rsidR="002D2387">
              <w:rPr>
                <w:rFonts w:ascii="Times New Roman" w:hAnsi="Times New Roman"/>
                <w:sz w:val="16"/>
                <w:szCs w:val="16"/>
              </w:rPr>
              <w:t xml:space="preserve"> and lacks captioning and an in-text reference</w:t>
            </w:r>
          </w:p>
          <w:p w14:paraId="69F3FA15" w14:textId="77777777" w:rsidR="001236C8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In-text and end-of-text citations may be entirely missing.</w:t>
            </w:r>
          </w:p>
          <w:p w14:paraId="4FCDEC4B" w14:textId="77777777" w:rsidR="001236C8" w:rsidRPr="006861D2" w:rsidRDefault="001236C8" w:rsidP="001236C8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913B0F3" w14:textId="77777777" w:rsidR="007B01BE" w:rsidRPr="003C58F9" w:rsidRDefault="007B01BE" w:rsidP="00CD33B5">
      <w:pPr>
        <w:rPr>
          <w:rFonts w:ascii="Times New Roman" w:hAnsi="Times New Roman"/>
        </w:rPr>
      </w:pPr>
      <w:bookmarkStart w:id="0" w:name="_GoBack"/>
      <w:bookmarkEnd w:id="0"/>
    </w:p>
    <w:sectPr w:rsidR="007B01BE" w:rsidRPr="003C58F9" w:rsidSect="007B01BE">
      <w:pgSz w:w="15840" w:h="12240" w:orient="landscape"/>
      <w:pgMar w:top="4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267C"/>
    <w:multiLevelType w:val="hybridMultilevel"/>
    <w:tmpl w:val="5B5A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2A7"/>
    <w:multiLevelType w:val="hybridMultilevel"/>
    <w:tmpl w:val="A7FA9E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DA5"/>
    <w:multiLevelType w:val="hybridMultilevel"/>
    <w:tmpl w:val="2244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0374"/>
    <w:multiLevelType w:val="hybridMultilevel"/>
    <w:tmpl w:val="0E7E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3A"/>
    <w:rsid w:val="00007EA0"/>
    <w:rsid w:val="00024828"/>
    <w:rsid w:val="000776E8"/>
    <w:rsid w:val="00093035"/>
    <w:rsid w:val="000A744A"/>
    <w:rsid w:val="000A7959"/>
    <w:rsid w:val="000C0460"/>
    <w:rsid w:val="000D14DA"/>
    <w:rsid w:val="000D32D6"/>
    <w:rsid w:val="00104CC4"/>
    <w:rsid w:val="0011164F"/>
    <w:rsid w:val="00116515"/>
    <w:rsid w:val="00117588"/>
    <w:rsid w:val="00117AA9"/>
    <w:rsid w:val="00122726"/>
    <w:rsid w:val="001236C8"/>
    <w:rsid w:val="001243CC"/>
    <w:rsid w:val="00125CEF"/>
    <w:rsid w:val="0012765B"/>
    <w:rsid w:val="0013246A"/>
    <w:rsid w:val="00133F4A"/>
    <w:rsid w:val="00140306"/>
    <w:rsid w:val="001538E1"/>
    <w:rsid w:val="0016065D"/>
    <w:rsid w:val="001738D7"/>
    <w:rsid w:val="00180510"/>
    <w:rsid w:val="00186711"/>
    <w:rsid w:val="00192409"/>
    <w:rsid w:val="00193D4B"/>
    <w:rsid w:val="00195195"/>
    <w:rsid w:val="00195DDE"/>
    <w:rsid w:val="001D4529"/>
    <w:rsid w:val="001D4B87"/>
    <w:rsid w:val="001E1060"/>
    <w:rsid w:val="001E2FB8"/>
    <w:rsid w:val="001E377F"/>
    <w:rsid w:val="001E5C13"/>
    <w:rsid w:val="00210F26"/>
    <w:rsid w:val="00224059"/>
    <w:rsid w:val="00231F58"/>
    <w:rsid w:val="00235478"/>
    <w:rsid w:val="00261BBE"/>
    <w:rsid w:val="00274101"/>
    <w:rsid w:val="00276C91"/>
    <w:rsid w:val="002A2581"/>
    <w:rsid w:val="002B2857"/>
    <w:rsid w:val="002B46AD"/>
    <w:rsid w:val="002C1D98"/>
    <w:rsid w:val="002D2387"/>
    <w:rsid w:val="002D4509"/>
    <w:rsid w:val="002E329C"/>
    <w:rsid w:val="003055B3"/>
    <w:rsid w:val="00320B57"/>
    <w:rsid w:val="00321641"/>
    <w:rsid w:val="00323241"/>
    <w:rsid w:val="00341449"/>
    <w:rsid w:val="00341B0A"/>
    <w:rsid w:val="00343DDB"/>
    <w:rsid w:val="003477DD"/>
    <w:rsid w:val="00354C39"/>
    <w:rsid w:val="0036205D"/>
    <w:rsid w:val="0036505A"/>
    <w:rsid w:val="00366C69"/>
    <w:rsid w:val="00367261"/>
    <w:rsid w:val="00383361"/>
    <w:rsid w:val="00383BD8"/>
    <w:rsid w:val="00384B5D"/>
    <w:rsid w:val="003918F9"/>
    <w:rsid w:val="00391EBB"/>
    <w:rsid w:val="003A6FE0"/>
    <w:rsid w:val="003B013E"/>
    <w:rsid w:val="003B3355"/>
    <w:rsid w:val="003B406F"/>
    <w:rsid w:val="003C58F9"/>
    <w:rsid w:val="003E11D0"/>
    <w:rsid w:val="003E42C0"/>
    <w:rsid w:val="003E6224"/>
    <w:rsid w:val="003F42EA"/>
    <w:rsid w:val="004018E2"/>
    <w:rsid w:val="00405EA3"/>
    <w:rsid w:val="00411A7E"/>
    <w:rsid w:val="00417EEB"/>
    <w:rsid w:val="00426D03"/>
    <w:rsid w:val="00431981"/>
    <w:rsid w:val="0044574B"/>
    <w:rsid w:val="00454B89"/>
    <w:rsid w:val="00483067"/>
    <w:rsid w:val="004B38AE"/>
    <w:rsid w:val="004B3920"/>
    <w:rsid w:val="00506453"/>
    <w:rsid w:val="00540687"/>
    <w:rsid w:val="005547DB"/>
    <w:rsid w:val="00561AE3"/>
    <w:rsid w:val="005641F1"/>
    <w:rsid w:val="00565515"/>
    <w:rsid w:val="00566B91"/>
    <w:rsid w:val="00567E5B"/>
    <w:rsid w:val="005776FA"/>
    <w:rsid w:val="005841DC"/>
    <w:rsid w:val="005932AD"/>
    <w:rsid w:val="00594788"/>
    <w:rsid w:val="005A1009"/>
    <w:rsid w:val="005B0513"/>
    <w:rsid w:val="005D0BE0"/>
    <w:rsid w:val="005D471E"/>
    <w:rsid w:val="005E261A"/>
    <w:rsid w:val="005E6237"/>
    <w:rsid w:val="00617AF0"/>
    <w:rsid w:val="00617B63"/>
    <w:rsid w:val="00633265"/>
    <w:rsid w:val="006538F0"/>
    <w:rsid w:val="00653EC6"/>
    <w:rsid w:val="00691E80"/>
    <w:rsid w:val="006A206F"/>
    <w:rsid w:val="006C2804"/>
    <w:rsid w:val="006C5FA7"/>
    <w:rsid w:val="006D674A"/>
    <w:rsid w:val="006D7040"/>
    <w:rsid w:val="0070126B"/>
    <w:rsid w:val="00703228"/>
    <w:rsid w:val="00737B67"/>
    <w:rsid w:val="007570ED"/>
    <w:rsid w:val="00770810"/>
    <w:rsid w:val="00777317"/>
    <w:rsid w:val="0079347F"/>
    <w:rsid w:val="007B01BE"/>
    <w:rsid w:val="007E1D2C"/>
    <w:rsid w:val="007F4EB8"/>
    <w:rsid w:val="00845D5F"/>
    <w:rsid w:val="00860AEA"/>
    <w:rsid w:val="00887BB0"/>
    <w:rsid w:val="008A1756"/>
    <w:rsid w:val="008C5D57"/>
    <w:rsid w:val="008E7153"/>
    <w:rsid w:val="008F4093"/>
    <w:rsid w:val="00901637"/>
    <w:rsid w:val="0091051C"/>
    <w:rsid w:val="00911391"/>
    <w:rsid w:val="009359F4"/>
    <w:rsid w:val="00944E1E"/>
    <w:rsid w:val="00955870"/>
    <w:rsid w:val="0096063A"/>
    <w:rsid w:val="0096220A"/>
    <w:rsid w:val="009C0CCD"/>
    <w:rsid w:val="009C6C41"/>
    <w:rsid w:val="009C7C0D"/>
    <w:rsid w:val="009F4F3F"/>
    <w:rsid w:val="009F692B"/>
    <w:rsid w:val="00A2291A"/>
    <w:rsid w:val="00A501D9"/>
    <w:rsid w:val="00A640D9"/>
    <w:rsid w:val="00A76EE8"/>
    <w:rsid w:val="00A9181B"/>
    <w:rsid w:val="00AA4BD6"/>
    <w:rsid w:val="00AB4473"/>
    <w:rsid w:val="00AB51CB"/>
    <w:rsid w:val="00AB6547"/>
    <w:rsid w:val="00AC3565"/>
    <w:rsid w:val="00AE0012"/>
    <w:rsid w:val="00AE3056"/>
    <w:rsid w:val="00B02E40"/>
    <w:rsid w:val="00B12BF1"/>
    <w:rsid w:val="00B12F27"/>
    <w:rsid w:val="00B170A0"/>
    <w:rsid w:val="00B51626"/>
    <w:rsid w:val="00B702EE"/>
    <w:rsid w:val="00B7129E"/>
    <w:rsid w:val="00B71AC6"/>
    <w:rsid w:val="00B720CF"/>
    <w:rsid w:val="00B83AB3"/>
    <w:rsid w:val="00B86CFE"/>
    <w:rsid w:val="00B93C97"/>
    <w:rsid w:val="00BB2E83"/>
    <w:rsid w:val="00BD2979"/>
    <w:rsid w:val="00BD7ED4"/>
    <w:rsid w:val="00BE68B3"/>
    <w:rsid w:val="00BE6FD7"/>
    <w:rsid w:val="00BE7FA2"/>
    <w:rsid w:val="00C00212"/>
    <w:rsid w:val="00C036C4"/>
    <w:rsid w:val="00C14792"/>
    <w:rsid w:val="00C17FB5"/>
    <w:rsid w:val="00C20890"/>
    <w:rsid w:val="00C263C7"/>
    <w:rsid w:val="00C354B5"/>
    <w:rsid w:val="00C5675D"/>
    <w:rsid w:val="00C969CE"/>
    <w:rsid w:val="00CD07CC"/>
    <w:rsid w:val="00CD0CDB"/>
    <w:rsid w:val="00CD33B5"/>
    <w:rsid w:val="00CE1B6F"/>
    <w:rsid w:val="00CE252D"/>
    <w:rsid w:val="00CE53B7"/>
    <w:rsid w:val="00CF0DD2"/>
    <w:rsid w:val="00D00BB7"/>
    <w:rsid w:val="00D31B92"/>
    <w:rsid w:val="00D31DAE"/>
    <w:rsid w:val="00D3364D"/>
    <w:rsid w:val="00D342BB"/>
    <w:rsid w:val="00D358DF"/>
    <w:rsid w:val="00D4563A"/>
    <w:rsid w:val="00D6554B"/>
    <w:rsid w:val="00D70445"/>
    <w:rsid w:val="00D72E30"/>
    <w:rsid w:val="00D73B67"/>
    <w:rsid w:val="00D80BCE"/>
    <w:rsid w:val="00D81469"/>
    <w:rsid w:val="00DA6CAD"/>
    <w:rsid w:val="00DA7908"/>
    <w:rsid w:val="00DB275A"/>
    <w:rsid w:val="00DE165F"/>
    <w:rsid w:val="00DE30B9"/>
    <w:rsid w:val="00DE6D38"/>
    <w:rsid w:val="00E0203E"/>
    <w:rsid w:val="00E0479E"/>
    <w:rsid w:val="00E169C6"/>
    <w:rsid w:val="00E2567C"/>
    <w:rsid w:val="00E65195"/>
    <w:rsid w:val="00E66652"/>
    <w:rsid w:val="00E72EE1"/>
    <w:rsid w:val="00E73A4D"/>
    <w:rsid w:val="00E74034"/>
    <w:rsid w:val="00E7599D"/>
    <w:rsid w:val="00E83EAE"/>
    <w:rsid w:val="00EB18D2"/>
    <w:rsid w:val="00EC1F0B"/>
    <w:rsid w:val="00EC339A"/>
    <w:rsid w:val="00ED203F"/>
    <w:rsid w:val="00ED797D"/>
    <w:rsid w:val="00EE0B01"/>
    <w:rsid w:val="00EE0DC6"/>
    <w:rsid w:val="00EF0AD8"/>
    <w:rsid w:val="00EF29F1"/>
    <w:rsid w:val="00EF3159"/>
    <w:rsid w:val="00F00D6C"/>
    <w:rsid w:val="00F06D0C"/>
    <w:rsid w:val="00F148DE"/>
    <w:rsid w:val="00F3174C"/>
    <w:rsid w:val="00F64A26"/>
    <w:rsid w:val="00F70C2B"/>
    <w:rsid w:val="00F94A8E"/>
    <w:rsid w:val="00FA32FD"/>
    <w:rsid w:val="00FA6268"/>
    <w:rsid w:val="00FC1B65"/>
    <w:rsid w:val="00FD388C"/>
    <w:rsid w:val="00FD77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0C7C5"/>
  <w15:docId w15:val="{8C4CC7FD-AD76-2348-9A4C-3FA7E92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63A"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D4563A"/>
    <w:pPr>
      <w:ind w:left="720"/>
      <w:contextualSpacing/>
    </w:pPr>
    <w:rPr>
      <w:rFonts w:asciiTheme="minorHAnsi" w:eastAsiaTheme="minorEastAsia" w:hAnsiTheme="minorHAnsi"/>
    </w:rPr>
  </w:style>
  <w:style w:type="paragraph" w:styleId="BalloonText">
    <w:name w:val="Balloon Text"/>
    <w:basedOn w:val="Normal"/>
    <w:link w:val="BalloonTextChar"/>
    <w:rsid w:val="00EF29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29F1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EF29F1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29F1"/>
  </w:style>
  <w:style w:type="character" w:customStyle="1" w:styleId="CommentTextChar">
    <w:name w:val="Comment Text Char"/>
    <w:basedOn w:val="DefaultParagraphFont"/>
    <w:link w:val="CommentText"/>
    <w:rsid w:val="00EF29F1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EF29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F29F1"/>
    <w:rPr>
      <w:rFonts w:ascii="Palatino" w:hAnsi="Palatino"/>
      <w:b/>
      <w:bCs/>
      <w:sz w:val="20"/>
      <w:szCs w:val="20"/>
    </w:rPr>
  </w:style>
  <w:style w:type="paragraph" w:styleId="Revision">
    <w:name w:val="Revision"/>
    <w:hidden/>
    <w:rsid w:val="00EF29F1"/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7BF0-F0CE-E24B-9892-5321DA5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Lindsley</dc:creator>
  <cp:lastModifiedBy>Stringfield, Shelby R [ENGL]</cp:lastModifiedBy>
  <cp:revision>8</cp:revision>
  <cp:lastPrinted>2012-07-10T17:14:00Z</cp:lastPrinted>
  <dcterms:created xsi:type="dcterms:W3CDTF">2016-10-10T20:09:00Z</dcterms:created>
  <dcterms:modified xsi:type="dcterms:W3CDTF">2019-03-18T15:12:00Z</dcterms:modified>
</cp:coreProperties>
</file>