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BC" w:rsidRDefault="00472D1D" w:rsidP="00E50322">
      <w:pPr>
        <w:rPr>
          <w:rFonts w:cstheme="minorHAnsi"/>
          <w:b/>
          <w:sz w:val="28"/>
          <w:szCs w:val="28"/>
          <w:shd w:val="clear" w:color="auto" w:fill="FFFFFF"/>
        </w:rPr>
      </w:pPr>
      <w:bookmarkStart w:id="0" w:name="_GoBack"/>
      <w:bookmarkEnd w:id="0"/>
      <w:r w:rsidRPr="001C4FBC">
        <w:rPr>
          <w:rFonts w:cstheme="minorHAnsi"/>
          <w:b/>
          <w:sz w:val="28"/>
          <w:szCs w:val="28"/>
          <w:shd w:val="clear" w:color="auto" w:fill="FFFFFF"/>
        </w:rPr>
        <w:t>Methods and Materials for One Particularly Effective L</w:t>
      </w:r>
      <w:r w:rsidR="00180B84" w:rsidRPr="001C4FBC">
        <w:rPr>
          <w:rFonts w:cstheme="minorHAnsi"/>
          <w:b/>
          <w:sz w:val="28"/>
          <w:szCs w:val="28"/>
          <w:shd w:val="clear" w:color="auto" w:fill="FFFFFF"/>
        </w:rPr>
        <w:t xml:space="preserve">esson </w:t>
      </w:r>
      <w:r w:rsidRPr="001C4FBC">
        <w:rPr>
          <w:rFonts w:cstheme="minorHAnsi"/>
          <w:b/>
          <w:sz w:val="28"/>
          <w:szCs w:val="28"/>
          <w:shd w:val="clear" w:color="auto" w:fill="FFFFFF"/>
        </w:rPr>
        <w:t>I C</w:t>
      </w:r>
      <w:r w:rsidR="00180B84" w:rsidRPr="001C4FBC">
        <w:rPr>
          <w:rFonts w:cstheme="minorHAnsi"/>
          <w:b/>
          <w:sz w:val="28"/>
          <w:szCs w:val="28"/>
          <w:shd w:val="clear" w:color="auto" w:fill="FFFFFF"/>
        </w:rPr>
        <w:t>reated</w:t>
      </w:r>
      <w:r w:rsidR="00A60673" w:rsidRPr="001C4FBC">
        <w:rPr>
          <w:rFonts w:cstheme="minorHAnsi"/>
          <w:b/>
          <w:sz w:val="28"/>
          <w:szCs w:val="28"/>
          <w:shd w:val="clear" w:color="auto" w:fill="FFFFFF"/>
        </w:rPr>
        <w:t xml:space="preserve"> </w:t>
      </w:r>
    </w:p>
    <w:p w:rsidR="009E2EF6" w:rsidRPr="00E50322" w:rsidRDefault="009F59BC" w:rsidP="001C4FBC">
      <w:pPr>
        <w:spacing w:after="0" w:line="240" w:lineRule="auto"/>
        <w:rPr>
          <w:rFonts w:cstheme="minorHAnsi"/>
          <w:shd w:val="clear" w:color="auto" w:fill="FFFFFF"/>
        </w:rPr>
      </w:pPr>
      <w:r w:rsidRPr="00E50322">
        <w:rPr>
          <w:rFonts w:cstheme="minorHAnsi"/>
          <w:shd w:val="clear" w:color="auto" w:fill="FFFFFF"/>
        </w:rPr>
        <w:t>(</w:t>
      </w:r>
      <w:r w:rsidR="00A60673" w:rsidRPr="00E50322">
        <w:rPr>
          <w:rFonts w:cstheme="minorHAnsi"/>
          <w:shd w:val="clear" w:color="auto" w:fill="FFFFFF"/>
        </w:rPr>
        <w:t>for Monday, October 26, 2015</w:t>
      </w:r>
      <w:r w:rsidRPr="00E50322">
        <w:rPr>
          <w:rFonts w:cstheme="minorHAnsi"/>
          <w:shd w:val="clear" w:color="auto" w:fill="FFFFFF"/>
        </w:rPr>
        <w:t>)</w:t>
      </w:r>
    </w:p>
    <w:p w:rsidR="001C4FBC" w:rsidRDefault="001C4FBC" w:rsidP="001C4FBC">
      <w:pPr>
        <w:spacing w:after="0" w:line="240" w:lineRule="auto"/>
        <w:rPr>
          <w:rFonts w:cstheme="minorHAnsi"/>
          <w:shd w:val="clear" w:color="auto" w:fill="FFFFFF"/>
        </w:rPr>
      </w:pPr>
    </w:p>
    <w:p w:rsidR="00A27F2A" w:rsidRPr="001C4FBC" w:rsidRDefault="00A27F2A" w:rsidP="001C4FBC">
      <w:pPr>
        <w:spacing w:after="0" w:line="240" w:lineRule="auto"/>
        <w:rPr>
          <w:rFonts w:cstheme="minorHAnsi"/>
          <w:shd w:val="clear" w:color="auto" w:fill="FFFFFF"/>
        </w:rPr>
      </w:pPr>
      <w:r w:rsidRPr="001C4FBC">
        <w:rPr>
          <w:rFonts w:cstheme="minorHAnsi"/>
          <w:shd w:val="clear" w:color="auto" w:fill="FFFFFF"/>
        </w:rPr>
        <w:t>I chose this particular day as an example because it shows how I scaffold learning opportunities, use texts, promote invention</w:t>
      </w:r>
      <w:r w:rsidR="00D2178F" w:rsidRPr="001C4FBC">
        <w:rPr>
          <w:rFonts w:cstheme="minorHAnsi"/>
          <w:shd w:val="clear" w:color="auto" w:fill="FFFFFF"/>
        </w:rPr>
        <w:t xml:space="preserve"> and prewriting</w:t>
      </w:r>
      <w:r w:rsidRPr="001C4FBC">
        <w:rPr>
          <w:rFonts w:cstheme="minorHAnsi"/>
          <w:shd w:val="clear" w:color="auto" w:fill="FFFFFF"/>
        </w:rPr>
        <w:t xml:space="preserve"> activities, and encourage collaboration</w:t>
      </w:r>
      <w:r w:rsidR="004D00BD" w:rsidRPr="001C4FBC">
        <w:rPr>
          <w:rFonts w:cstheme="minorHAnsi"/>
          <w:shd w:val="clear" w:color="auto" w:fill="FFFFFF"/>
        </w:rPr>
        <w:t xml:space="preserve"> and peer review</w:t>
      </w:r>
      <w:r w:rsidRPr="001C4FBC">
        <w:rPr>
          <w:rFonts w:cstheme="minorHAnsi"/>
          <w:shd w:val="clear" w:color="auto" w:fill="FFFFFF"/>
        </w:rPr>
        <w:t xml:space="preserve">. It also shows an assignment </w:t>
      </w:r>
      <w:r w:rsidR="004D00BD" w:rsidRPr="001C4FBC">
        <w:rPr>
          <w:rFonts w:cstheme="minorHAnsi"/>
          <w:shd w:val="clear" w:color="auto" w:fill="FFFFFF"/>
        </w:rPr>
        <w:t>I like because it</w:t>
      </w:r>
      <w:r w:rsidRPr="001C4FBC">
        <w:rPr>
          <w:rFonts w:cstheme="minorHAnsi"/>
          <w:shd w:val="clear" w:color="auto" w:fill="FFFFFF"/>
        </w:rPr>
        <w:t xml:space="preserve"> stretches composition students to communicate and consider communication in ways they have not done before as well as help</w:t>
      </w:r>
      <w:r w:rsidR="001C4FBC">
        <w:rPr>
          <w:rFonts w:cstheme="minorHAnsi"/>
          <w:shd w:val="clear" w:color="auto" w:fill="FFFFFF"/>
        </w:rPr>
        <w:t>s</w:t>
      </w:r>
      <w:r w:rsidRPr="001C4FBC">
        <w:rPr>
          <w:rFonts w:cstheme="minorHAnsi"/>
          <w:shd w:val="clear" w:color="auto" w:fill="FFFFFF"/>
        </w:rPr>
        <w:t xml:space="preserve"> them explore their identities and their </w:t>
      </w:r>
      <w:r w:rsidR="004D00BD" w:rsidRPr="001C4FBC">
        <w:rPr>
          <w:rFonts w:cstheme="minorHAnsi"/>
          <w:shd w:val="clear" w:color="auto" w:fill="FFFFFF"/>
        </w:rPr>
        <w:t xml:space="preserve">roles in various </w:t>
      </w:r>
      <w:r w:rsidRPr="001C4FBC">
        <w:rPr>
          <w:rFonts w:cstheme="minorHAnsi"/>
          <w:shd w:val="clear" w:color="auto" w:fill="FFFFFF"/>
        </w:rPr>
        <w:t>communities.</w:t>
      </w:r>
    </w:p>
    <w:p w:rsidR="001C4FBC" w:rsidRDefault="001C4FBC" w:rsidP="001C4FBC">
      <w:pPr>
        <w:spacing w:after="0" w:line="240" w:lineRule="auto"/>
        <w:rPr>
          <w:rFonts w:cstheme="minorHAnsi"/>
          <w:u w:val="single"/>
          <w:shd w:val="clear" w:color="auto" w:fill="FFFFFF"/>
        </w:rPr>
      </w:pPr>
    </w:p>
    <w:p w:rsidR="00A60673" w:rsidRPr="001C4FBC" w:rsidRDefault="00A60673" w:rsidP="001C4FBC">
      <w:pPr>
        <w:spacing w:after="0" w:line="240" w:lineRule="auto"/>
        <w:rPr>
          <w:rFonts w:cstheme="minorHAnsi"/>
          <w:u w:val="single"/>
          <w:shd w:val="clear" w:color="auto" w:fill="FFFFFF"/>
        </w:rPr>
      </w:pPr>
      <w:r w:rsidRPr="001C4FBC">
        <w:rPr>
          <w:rFonts w:cstheme="minorHAnsi"/>
          <w:u w:val="single"/>
          <w:shd w:val="clear" w:color="auto" w:fill="FFFFFF"/>
        </w:rPr>
        <w:t xml:space="preserve">Course: English 250 H </w:t>
      </w:r>
    </w:p>
    <w:p w:rsidR="00A60673" w:rsidRPr="001C4FBC" w:rsidRDefault="00A60673" w:rsidP="001C4FBC">
      <w:pPr>
        <w:spacing w:after="0" w:line="240" w:lineRule="auto"/>
        <w:rPr>
          <w:rFonts w:cstheme="minorHAnsi"/>
          <w:shd w:val="clear" w:color="auto" w:fill="FFFFFF"/>
        </w:rPr>
      </w:pPr>
      <w:r w:rsidRPr="001C4FBC">
        <w:rPr>
          <w:rFonts w:cstheme="minorHAnsi"/>
          <w:shd w:val="clear" w:color="auto" w:fill="FFFFFF"/>
        </w:rPr>
        <w:t xml:space="preserve">English 250 is the second of two required composition classes at Iowa State University. This is an honors section of the course. I chose to teach this course with a Writing about Writing approach using </w:t>
      </w:r>
      <w:r w:rsidR="00EF4AD2" w:rsidRPr="001C4FBC">
        <w:rPr>
          <w:rFonts w:cstheme="minorHAnsi"/>
          <w:shd w:val="clear" w:color="auto" w:fill="FFFFFF"/>
        </w:rPr>
        <w:t>the following two books:</w:t>
      </w:r>
    </w:p>
    <w:p w:rsidR="001C4FBC" w:rsidRDefault="001C4FBC" w:rsidP="001C4FBC">
      <w:pPr>
        <w:spacing w:after="0" w:line="240" w:lineRule="auto"/>
        <w:ind w:left="360" w:hanging="360"/>
        <w:rPr>
          <w:rFonts w:eastAsia="Times New Roman" w:cstheme="minorHAnsi"/>
        </w:rPr>
      </w:pPr>
    </w:p>
    <w:p w:rsidR="00EF4AD2" w:rsidRPr="001C4FBC" w:rsidRDefault="00EF4AD2" w:rsidP="001C4FBC">
      <w:pPr>
        <w:spacing w:after="0" w:line="240" w:lineRule="auto"/>
        <w:ind w:left="360" w:hanging="360"/>
        <w:rPr>
          <w:rFonts w:eastAsia="Times New Roman" w:cstheme="minorHAnsi"/>
        </w:rPr>
      </w:pPr>
      <w:r w:rsidRPr="001C4FBC">
        <w:rPr>
          <w:rFonts w:eastAsia="Times New Roman" w:cstheme="minorHAnsi"/>
        </w:rPr>
        <w:t xml:space="preserve">Wardle, Elizabeth, and Downs, Doug. </w:t>
      </w:r>
      <w:r w:rsidRPr="001C4FBC">
        <w:rPr>
          <w:rFonts w:eastAsia="Times New Roman" w:cstheme="minorHAnsi"/>
          <w:i/>
        </w:rPr>
        <w:t xml:space="preserve">Writing About Writing. </w:t>
      </w:r>
      <w:r w:rsidRPr="001C4FBC">
        <w:rPr>
          <w:rFonts w:eastAsia="Times New Roman" w:cstheme="minorHAnsi"/>
        </w:rPr>
        <w:t>2</w:t>
      </w:r>
      <w:r w:rsidRPr="001C4FBC">
        <w:rPr>
          <w:rFonts w:eastAsia="Times New Roman" w:cstheme="minorHAnsi"/>
          <w:vertAlign w:val="superscript"/>
        </w:rPr>
        <w:t>nd</w:t>
      </w:r>
      <w:r w:rsidRPr="001C4FBC">
        <w:rPr>
          <w:rFonts w:eastAsia="Times New Roman" w:cstheme="minorHAnsi"/>
        </w:rPr>
        <w:t xml:space="preserve"> ed. Boston:  Bedford/St. Martin’s, 2014.</w:t>
      </w:r>
    </w:p>
    <w:p w:rsidR="00EF4AD2" w:rsidRPr="001C4FBC" w:rsidRDefault="00EF4AD2" w:rsidP="001C4FBC">
      <w:pPr>
        <w:spacing w:after="0" w:line="240" w:lineRule="auto"/>
        <w:ind w:left="360" w:hanging="360"/>
        <w:rPr>
          <w:rFonts w:eastAsia="Times New Roman" w:cstheme="minorHAnsi"/>
        </w:rPr>
      </w:pPr>
      <w:r w:rsidRPr="001C4FBC">
        <w:rPr>
          <w:rFonts w:eastAsia="Times New Roman" w:cstheme="minorHAnsi"/>
        </w:rPr>
        <w:t>Lunsford, Andrea.</w:t>
      </w:r>
      <w:r w:rsidRPr="001C4FBC">
        <w:rPr>
          <w:rFonts w:eastAsia="Times New Roman" w:cstheme="minorHAnsi"/>
          <w:i/>
        </w:rPr>
        <w:t xml:space="preserve"> The Everyday Writer, 5</w:t>
      </w:r>
      <w:r w:rsidRPr="001C4FBC">
        <w:rPr>
          <w:rFonts w:eastAsia="Times New Roman" w:cstheme="minorHAnsi"/>
          <w:i/>
          <w:vertAlign w:val="superscript"/>
        </w:rPr>
        <w:t>th</w:t>
      </w:r>
      <w:r w:rsidRPr="001C4FBC">
        <w:rPr>
          <w:rFonts w:eastAsia="Times New Roman" w:cstheme="minorHAnsi"/>
          <w:i/>
        </w:rPr>
        <w:t xml:space="preserve"> edition</w:t>
      </w:r>
      <w:r w:rsidRPr="001C4FBC">
        <w:rPr>
          <w:rFonts w:eastAsia="Times New Roman" w:cstheme="minorHAnsi"/>
        </w:rPr>
        <w:t>. Boston: Bedford/St. Martin’s, 2013.</w:t>
      </w:r>
    </w:p>
    <w:p w:rsidR="00F21F77" w:rsidRPr="001C4FBC" w:rsidRDefault="00F21F77" w:rsidP="001C4FBC">
      <w:pPr>
        <w:spacing w:after="0" w:line="240" w:lineRule="auto"/>
        <w:rPr>
          <w:rFonts w:cstheme="minorHAnsi"/>
          <w:shd w:val="clear" w:color="auto" w:fill="FFFFFF"/>
        </w:rPr>
      </w:pPr>
    </w:p>
    <w:p w:rsidR="00472D1D" w:rsidRPr="001C4FBC" w:rsidRDefault="00472D1D" w:rsidP="001C4FBC">
      <w:pPr>
        <w:spacing w:after="0" w:line="240" w:lineRule="auto"/>
        <w:rPr>
          <w:rFonts w:cstheme="minorHAnsi"/>
          <w:shd w:val="clear" w:color="auto" w:fill="FFFFFF"/>
        </w:rPr>
      </w:pPr>
      <w:r w:rsidRPr="001C4FBC">
        <w:rPr>
          <w:rFonts w:cstheme="minorHAnsi"/>
          <w:u w:val="single"/>
          <w:shd w:val="clear" w:color="auto" w:fill="FFFFFF"/>
        </w:rPr>
        <w:t>In order to contextualize the lesson</w:t>
      </w:r>
      <w:r w:rsidRPr="001C4FBC">
        <w:rPr>
          <w:rFonts w:cstheme="minorHAnsi"/>
          <w:shd w:val="clear" w:color="auto" w:fill="FFFFFF"/>
        </w:rPr>
        <w:t xml:space="preserve">, I here </w:t>
      </w:r>
      <w:r w:rsidR="00F21F77" w:rsidRPr="001C4FBC">
        <w:rPr>
          <w:rFonts w:cstheme="minorHAnsi"/>
          <w:shd w:val="clear" w:color="auto" w:fill="FFFFFF"/>
        </w:rPr>
        <w:t>include</w:t>
      </w:r>
      <w:r w:rsidRPr="001C4FBC">
        <w:rPr>
          <w:rFonts w:cstheme="minorHAnsi"/>
          <w:shd w:val="clear" w:color="auto" w:fill="FFFFFF"/>
        </w:rPr>
        <w:t xml:space="preserve"> a screenshot taken from our English department learning management system, Moodle. </w:t>
      </w:r>
      <w:r w:rsidR="00EF4AD2" w:rsidRPr="001C4FBC">
        <w:rPr>
          <w:rFonts w:cstheme="minorHAnsi"/>
          <w:shd w:val="clear" w:color="auto" w:fill="FFFFFF"/>
        </w:rPr>
        <w:t>For</w:t>
      </w:r>
      <w:r w:rsidRPr="001C4FBC">
        <w:rPr>
          <w:rFonts w:cstheme="minorHAnsi"/>
          <w:shd w:val="clear" w:color="auto" w:fill="FFFFFF"/>
        </w:rPr>
        <w:t xml:space="preserve"> Monday, October 26, the students see two assignments</w:t>
      </w:r>
      <w:r w:rsidR="00E67CD9" w:rsidRPr="001C4FBC">
        <w:rPr>
          <w:rFonts w:cstheme="minorHAnsi"/>
          <w:shd w:val="clear" w:color="auto" w:fill="FFFFFF"/>
        </w:rPr>
        <w:t>, which I assign and discuss during the previous class</w:t>
      </w:r>
      <w:r w:rsidRPr="001C4FBC">
        <w:rPr>
          <w:rFonts w:cstheme="minorHAnsi"/>
          <w:shd w:val="clear" w:color="auto" w:fill="FFFFFF"/>
        </w:rPr>
        <w:t xml:space="preserve">: </w:t>
      </w:r>
      <w:r w:rsidR="00A60673" w:rsidRPr="001C4FBC">
        <w:rPr>
          <w:rFonts w:cstheme="minorHAnsi"/>
          <w:shd w:val="clear" w:color="auto" w:fill="FFFFFF"/>
        </w:rPr>
        <w:t xml:space="preserve">they need to read </w:t>
      </w:r>
      <w:proofErr w:type="spellStart"/>
      <w:r w:rsidRPr="001C4FBC">
        <w:rPr>
          <w:rFonts w:cstheme="minorHAnsi"/>
          <w:shd w:val="clear" w:color="auto" w:fill="FFFFFF"/>
        </w:rPr>
        <w:t>Branick’s</w:t>
      </w:r>
      <w:proofErr w:type="spellEnd"/>
      <w:r w:rsidRPr="001C4FBC">
        <w:rPr>
          <w:rFonts w:cstheme="minorHAnsi"/>
          <w:shd w:val="clear" w:color="auto" w:fill="FFFFFF"/>
        </w:rPr>
        <w:t xml:space="preserve"> essay </w:t>
      </w:r>
      <w:r w:rsidR="00A60673" w:rsidRPr="001C4FBC">
        <w:rPr>
          <w:rFonts w:cstheme="minorHAnsi"/>
          <w:shd w:val="clear" w:color="auto" w:fill="FFFFFF"/>
        </w:rPr>
        <w:t xml:space="preserve">and </w:t>
      </w:r>
      <w:r w:rsidRPr="001C4FBC">
        <w:rPr>
          <w:rFonts w:cstheme="minorHAnsi"/>
          <w:shd w:val="clear" w:color="auto" w:fill="FFFFFF"/>
        </w:rPr>
        <w:t>bring a box or folder of texts.</w:t>
      </w:r>
    </w:p>
    <w:p w:rsidR="00F21F77" w:rsidRPr="001C4FBC" w:rsidRDefault="00F21F77" w:rsidP="001C4FBC">
      <w:pPr>
        <w:spacing w:after="0" w:line="240" w:lineRule="auto"/>
        <w:rPr>
          <w:rFonts w:cstheme="minorHAnsi"/>
          <w:shd w:val="clear" w:color="auto" w:fill="FFFFFF"/>
        </w:rPr>
      </w:pPr>
    </w:p>
    <w:p w:rsidR="005E45E6" w:rsidRDefault="00472D1D" w:rsidP="001C4FBC">
      <w:pPr>
        <w:spacing w:after="0" w:line="240" w:lineRule="auto"/>
        <w:rPr>
          <w:rFonts w:cstheme="minorHAnsi"/>
          <w:shd w:val="clear" w:color="auto" w:fill="FFFFFF"/>
        </w:rPr>
      </w:pPr>
      <w:r w:rsidRPr="001C4FBC">
        <w:rPr>
          <w:rFonts w:cstheme="minorHAnsi"/>
          <w:shd w:val="clear" w:color="auto" w:fill="FFFFFF"/>
        </w:rPr>
        <w:t xml:space="preserve">These two assignments </w:t>
      </w:r>
      <w:r w:rsidR="00A60673" w:rsidRPr="001C4FBC">
        <w:rPr>
          <w:rFonts w:cstheme="minorHAnsi"/>
          <w:shd w:val="clear" w:color="auto" w:fill="FFFFFF"/>
        </w:rPr>
        <w:t xml:space="preserve">fill a </w:t>
      </w:r>
      <w:r w:rsidR="00EA4FF9" w:rsidRPr="001C4FBC">
        <w:rPr>
          <w:rFonts w:cstheme="minorHAnsi"/>
          <w:shd w:val="clear" w:color="auto" w:fill="FFFFFF"/>
        </w:rPr>
        <w:t xml:space="preserve">scaffolding </w:t>
      </w:r>
      <w:r w:rsidR="00A60673" w:rsidRPr="001C4FBC">
        <w:rPr>
          <w:rFonts w:cstheme="minorHAnsi"/>
          <w:shd w:val="clear" w:color="auto" w:fill="FFFFFF"/>
        </w:rPr>
        <w:t xml:space="preserve">role </w:t>
      </w:r>
      <w:r w:rsidRPr="001C4FBC">
        <w:rPr>
          <w:rFonts w:cstheme="minorHAnsi"/>
          <w:shd w:val="clear" w:color="auto" w:fill="FFFFFF"/>
        </w:rPr>
        <w:t xml:space="preserve">for the ethnography research assignment assigned on Monday, October 19. </w:t>
      </w:r>
      <w:r w:rsidR="00A60673" w:rsidRPr="001C4FBC">
        <w:rPr>
          <w:rFonts w:cstheme="minorHAnsi"/>
          <w:shd w:val="clear" w:color="auto" w:fill="FFFFFF"/>
        </w:rPr>
        <w:t>(</w:t>
      </w:r>
      <w:r w:rsidRPr="001C4FBC">
        <w:rPr>
          <w:rFonts w:cstheme="minorHAnsi"/>
          <w:shd w:val="clear" w:color="auto" w:fill="FFFFFF"/>
        </w:rPr>
        <w:t xml:space="preserve">I have included this assignment </w:t>
      </w:r>
      <w:r w:rsidR="00EF4AD2" w:rsidRPr="001C4FBC">
        <w:rPr>
          <w:rFonts w:cstheme="minorHAnsi"/>
          <w:shd w:val="clear" w:color="auto" w:fill="FFFFFF"/>
        </w:rPr>
        <w:t>following my lesson plan</w:t>
      </w:r>
      <w:r w:rsidRPr="001C4FBC">
        <w:rPr>
          <w:rFonts w:cstheme="minorHAnsi"/>
          <w:shd w:val="clear" w:color="auto" w:fill="FFFFFF"/>
        </w:rPr>
        <w:t>.</w:t>
      </w:r>
      <w:r w:rsidR="00A60673" w:rsidRPr="001C4FBC">
        <w:rPr>
          <w:rFonts w:cstheme="minorHAnsi"/>
          <w:shd w:val="clear" w:color="auto" w:fill="FFFFFF"/>
        </w:rPr>
        <w:t>)</w:t>
      </w:r>
      <w:r w:rsidRPr="001C4FBC">
        <w:rPr>
          <w:rFonts w:cstheme="minorHAnsi"/>
          <w:shd w:val="clear" w:color="auto" w:fill="FFFFFF"/>
        </w:rPr>
        <w:t xml:space="preserve"> </w:t>
      </w:r>
      <w:r w:rsidR="00F21F77" w:rsidRPr="001C4FBC">
        <w:rPr>
          <w:rFonts w:cstheme="minorHAnsi"/>
          <w:shd w:val="clear" w:color="auto" w:fill="FFFFFF"/>
        </w:rPr>
        <w:t>When I introduced the assignment</w:t>
      </w:r>
      <w:r w:rsidRPr="001C4FBC">
        <w:rPr>
          <w:rFonts w:cstheme="minorHAnsi"/>
          <w:shd w:val="clear" w:color="auto" w:fill="FFFFFF"/>
        </w:rPr>
        <w:t xml:space="preserve"> </w:t>
      </w:r>
      <w:r w:rsidR="00A60673" w:rsidRPr="001C4FBC">
        <w:rPr>
          <w:rFonts w:cstheme="minorHAnsi"/>
          <w:shd w:val="clear" w:color="auto" w:fill="FFFFFF"/>
        </w:rPr>
        <w:t>I</w:t>
      </w:r>
      <w:r w:rsidRPr="001C4FBC">
        <w:rPr>
          <w:rFonts w:cstheme="minorHAnsi"/>
          <w:shd w:val="clear" w:color="auto" w:fill="FFFFFF"/>
        </w:rPr>
        <w:t xml:space="preserve"> </w:t>
      </w:r>
      <w:r w:rsidR="00A60673" w:rsidRPr="001C4FBC">
        <w:rPr>
          <w:rFonts w:cstheme="minorHAnsi"/>
          <w:shd w:val="clear" w:color="auto" w:fill="FFFFFF"/>
        </w:rPr>
        <w:t xml:space="preserve">defined the concept of discourse community, discussed </w:t>
      </w:r>
      <w:r w:rsidRPr="001C4FBC">
        <w:rPr>
          <w:rFonts w:cstheme="minorHAnsi"/>
          <w:shd w:val="clear" w:color="auto" w:fill="FFFFFF"/>
        </w:rPr>
        <w:t>the qualitative and quantitative research methods</w:t>
      </w:r>
      <w:r w:rsidR="008263D7" w:rsidRPr="001C4FBC">
        <w:rPr>
          <w:rFonts w:cstheme="minorHAnsi"/>
          <w:shd w:val="clear" w:color="auto" w:fill="FFFFFF"/>
        </w:rPr>
        <w:t xml:space="preserve"> the students c</w:t>
      </w:r>
      <w:r w:rsidR="00A60673" w:rsidRPr="001C4FBC">
        <w:rPr>
          <w:rFonts w:cstheme="minorHAnsi"/>
          <w:shd w:val="clear" w:color="auto" w:fill="FFFFFF"/>
        </w:rPr>
        <w:t>ould be using, and provided them with two examples of ethnographies previous students had produced for this class and given me permission to share.</w:t>
      </w:r>
      <w:r w:rsidR="00A67AA1" w:rsidRPr="001C4FBC">
        <w:rPr>
          <w:rFonts w:cstheme="minorHAnsi"/>
          <w:shd w:val="clear" w:color="auto" w:fill="FFFFFF"/>
        </w:rPr>
        <w:t xml:space="preserve"> </w:t>
      </w:r>
      <w:r w:rsidR="008263D7" w:rsidRPr="001C4FBC">
        <w:rPr>
          <w:rFonts w:cstheme="minorHAnsi"/>
          <w:shd w:val="clear" w:color="auto" w:fill="FFFFFF"/>
        </w:rPr>
        <w:t>On Friday, October 23</w:t>
      </w:r>
      <w:r w:rsidR="00A67AA1" w:rsidRPr="001C4FBC">
        <w:rPr>
          <w:rFonts w:cstheme="minorHAnsi"/>
          <w:shd w:val="clear" w:color="auto" w:fill="FFFFFF"/>
        </w:rPr>
        <w:t>, the students had an opportunity to help each other brainstorm about potential topics for their projects.</w:t>
      </w:r>
    </w:p>
    <w:p w:rsidR="00CB11CD" w:rsidRPr="001C4FBC" w:rsidRDefault="00CB11CD" w:rsidP="001C4FBC">
      <w:pPr>
        <w:spacing w:after="0" w:line="240" w:lineRule="auto"/>
        <w:rPr>
          <w:rFonts w:cstheme="minorHAnsi"/>
          <w:shd w:val="clear" w:color="auto" w:fill="FFFFFF"/>
        </w:rPr>
      </w:pPr>
    </w:p>
    <w:p w:rsidR="005E45E6" w:rsidRDefault="005E45E6" w:rsidP="00896CA7">
      <w:pPr>
        <w:jc w:val="center"/>
        <w:rPr>
          <w:rFonts w:ascii="Arial" w:hAnsi="Arial" w:cs="Arial"/>
          <w:color w:val="515151"/>
          <w:sz w:val="20"/>
          <w:szCs w:val="20"/>
          <w:shd w:val="clear" w:color="auto" w:fill="FFFFFF"/>
        </w:rPr>
      </w:pPr>
      <w:r>
        <w:rPr>
          <w:noProof/>
        </w:rPr>
        <w:drawing>
          <wp:inline distT="0" distB="0" distL="0" distR="0" wp14:anchorId="24F0983D" wp14:editId="24F99EA2">
            <wp:extent cx="5943600" cy="2962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62275"/>
                    </a:xfrm>
                    <a:prstGeom prst="rect">
                      <a:avLst/>
                    </a:prstGeom>
                  </pic:spPr>
                </pic:pic>
              </a:graphicData>
            </a:graphic>
          </wp:inline>
        </w:drawing>
      </w:r>
    </w:p>
    <w:p w:rsidR="00F21F77" w:rsidRPr="00CB11CD" w:rsidRDefault="00F21F77" w:rsidP="00F21F77">
      <w:pPr>
        <w:rPr>
          <w:rFonts w:cstheme="minorHAnsi"/>
          <w:b/>
          <w:sz w:val="24"/>
          <w:szCs w:val="24"/>
          <w:shd w:val="clear" w:color="auto" w:fill="FFFFFF"/>
        </w:rPr>
      </w:pPr>
      <w:r w:rsidRPr="00CB11CD">
        <w:rPr>
          <w:rFonts w:cstheme="minorHAnsi"/>
          <w:b/>
          <w:sz w:val="24"/>
          <w:szCs w:val="24"/>
          <w:shd w:val="clear" w:color="auto" w:fill="FFFFFF"/>
        </w:rPr>
        <w:lastRenderedPageBreak/>
        <w:t>Lesson Plan</w:t>
      </w:r>
    </w:p>
    <w:p w:rsidR="00F21F77" w:rsidRPr="001C4FBC" w:rsidRDefault="00F21F77" w:rsidP="001C4FBC">
      <w:pPr>
        <w:spacing w:after="0" w:line="240" w:lineRule="auto"/>
        <w:rPr>
          <w:rFonts w:cstheme="minorHAnsi"/>
          <w:u w:val="single"/>
        </w:rPr>
      </w:pPr>
      <w:r w:rsidRPr="001C4FBC">
        <w:rPr>
          <w:rFonts w:cstheme="minorHAnsi"/>
          <w:u w:val="single"/>
        </w:rPr>
        <w:t xml:space="preserve">Objectives: </w:t>
      </w:r>
    </w:p>
    <w:p w:rsidR="00A966DC" w:rsidRPr="001C4FBC" w:rsidRDefault="00A966DC" w:rsidP="001C4FBC">
      <w:pPr>
        <w:spacing w:after="0" w:line="240" w:lineRule="auto"/>
        <w:rPr>
          <w:rFonts w:cstheme="minorHAnsi"/>
        </w:rPr>
      </w:pPr>
      <w:r w:rsidRPr="001C4FBC">
        <w:rPr>
          <w:rFonts w:cstheme="minorHAnsi"/>
        </w:rPr>
        <w:t>(</w:t>
      </w:r>
      <w:r w:rsidRPr="001C4FBC">
        <w:rPr>
          <w:rFonts w:cstheme="minorHAnsi"/>
          <w:i/>
        </w:rPr>
        <w:t xml:space="preserve">Sean </w:t>
      </w:r>
      <w:proofErr w:type="spellStart"/>
      <w:r w:rsidRPr="001C4FBC">
        <w:rPr>
          <w:rFonts w:cstheme="minorHAnsi"/>
          <w:i/>
        </w:rPr>
        <w:t>Branick</w:t>
      </w:r>
      <w:proofErr w:type="spellEnd"/>
      <w:r w:rsidRPr="001C4FBC">
        <w:rPr>
          <w:rFonts w:cstheme="minorHAnsi"/>
          <w:i/>
        </w:rPr>
        <w:t xml:space="preserve"> was a freshman when he wrote “Coaches Can Read, Too: An Ethnographic Study of a Football Coaching Discourse Community” for a composition class. </w:t>
      </w:r>
      <w:r w:rsidR="004D00BD" w:rsidRPr="001C4FBC">
        <w:rPr>
          <w:rFonts w:cstheme="minorHAnsi"/>
          <w:i/>
        </w:rPr>
        <w:t>It is published in the Wardle and Downs text and is an</w:t>
      </w:r>
      <w:r w:rsidRPr="001C4FBC">
        <w:rPr>
          <w:rFonts w:cstheme="minorHAnsi"/>
          <w:i/>
        </w:rPr>
        <w:t xml:space="preserve"> example of the type of ethnography my students were tackling</w:t>
      </w:r>
      <w:r w:rsidRPr="001C4FBC">
        <w:rPr>
          <w:rFonts w:cstheme="minorHAnsi"/>
        </w:rPr>
        <w:t>.)</w:t>
      </w:r>
    </w:p>
    <w:p w:rsidR="001C4FBC" w:rsidRDefault="001C4FBC" w:rsidP="001C4FBC">
      <w:pPr>
        <w:spacing w:after="0" w:line="240" w:lineRule="auto"/>
        <w:rPr>
          <w:rFonts w:cstheme="minorHAnsi"/>
        </w:rPr>
      </w:pPr>
    </w:p>
    <w:p w:rsidR="008263D7" w:rsidRPr="001C4FBC" w:rsidRDefault="008263D7" w:rsidP="001C4FBC">
      <w:pPr>
        <w:spacing w:after="0" w:line="240" w:lineRule="auto"/>
        <w:rPr>
          <w:rFonts w:cstheme="minorHAnsi"/>
        </w:rPr>
      </w:pPr>
      <w:r w:rsidRPr="001C4FBC">
        <w:rPr>
          <w:rFonts w:cstheme="minorHAnsi"/>
        </w:rPr>
        <w:t xml:space="preserve">Upon reading and discussing this article, students will </w:t>
      </w:r>
    </w:p>
    <w:p w:rsidR="008263D7" w:rsidRPr="001C4FBC" w:rsidRDefault="008263D7" w:rsidP="001C4FBC">
      <w:pPr>
        <w:pStyle w:val="ListParagraph"/>
        <w:numPr>
          <w:ilvl w:val="0"/>
          <w:numId w:val="2"/>
        </w:numPr>
        <w:spacing w:after="0" w:line="240" w:lineRule="auto"/>
        <w:rPr>
          <w:rFonts w:cstheme="minorHAnsi"/>
        </w:rPr>
      </w:pPr>
      <w:r w:rsidRPr="001C4FBC">
        <w:rPr>
          <w:rFonts w:cstheme="minorHAnsi"/>
        </w:rPr>
        <w:t>recognize that communication and literacy expand to areas like coaches who “read” their players and who know how t</w:t>
      </w:r>
      <w:r w:rsidR="00B26F40" w:rsidRPr="001C4FBC">
        <w:rPr>
          <w:rFonts w:cstheme="minorHAnsi"/>
        </w:rPr>
        <w:t>o read and teach football plays</w:t>
      </w:r>
    </w:p>
    <w:p w:rsidR="008263D7" w:rsidRPr="001C4FBC" w:rsidRDefault="00E67CD9" w:rsidP="001C4FBC">
      <w:pPr>
        <w:pStyle w:val="ListParagraph"/>
        <w:numPr>
          <w:ilvl w:val="0"/>
          <w:numId w:val="2"/>
        </w:numPr>
        <w:spacing w:after="0" w:line="240" w:lineRule="auto"/>
        <w:rPr>
          <w:rFonts w:cstheme="minorHAnsi"/>
        </w:rPr>
      </w:pPr>
      <w:r w:rsidRPr="001C4FBC">
        <w:rPr>
          <w:rFonts w:cstheme="minorHAnsi"/>
        </w:rPr>
        <w:t>be able to identify organizational characteristics of claims, supports, transitions, and thesis statements</w:t>
      </w:r>
    </w:p>
    <w:p w:rsidR="00A966DC" w:rsidRPr="001C4FBC" w:rsidRDefault="00A966DC" w:rsidP="001C4FBC">
      <w:pPr>
        <w:pStyle w:val="ListParagraph"/>
        <w:numPr>
          <w:ilvl w:val="0"/>
          <w:numId w:val="2"/>
        </w:numPr>
        <w:spacing w:after="0" w:line="240" w:lineRule="auto"/>
        <w:rPr>
          <w:rFonts w:cstheme="minorHAnsi"/>
        </w:rPr>
      </w:pPr>
      <w:r w:rsidRPr="001C4FBC">
        <w:rPr>
          <w:rFonts w:cstheme="minorHAnsi"/>
        </w:rPr>
        <w:t xml:space="preserve">see and discuss the methods </w:t>
      </w:r>
      <w:proofErr w:type="spellStart"/>
      <w:r w:rsidRPr="001C4FBC">
        <w:rPr>
          <w:rFonts w:cstheme="minorHAnsi"/>
        </w:rPr>
        <w:t>Branick</w:t>
      </w:r>
      <w:proofErr w:type="spellEnd"/>
      <w:r w:rsidRPr="001C4FBC">
        <w:rPr>
          <w:rFonts w:cstheme="minorHAnsi"/>
        </w:rPr>
        <w:t xml:space="preserve"> used to answer his research questions</w:t>
      </w:r>
    </w:p>
    <w:p w:rsidR="00EA4FF9" w:rsidRPr="001C4FBC" w:rsidRDefault="00A67AA1" w:rsidP="001C4FBC">
      <w:pPr>
        <w:pStyle w:val="ListParagraph"/>
        <w:numPr>
          <w:ilvl w:val="0"/>
          <w:numId w:val="2"/>
        </w:numPr>
        <w:spacing w:after="0" w:line="240" w:lineRule="auto"/>
        <w:rPr>
          <w:rFonts w:cstheme="minorHAnsi"/>
        </w:rPr>
      </w:pPr>
      <w:r w:rsidRPr="001C4FBC">
        <w:rPr>
          <w:rFonts w:cstheme="minorHAnsi"/>
        </w:rPr>
        <w:t xml:space="preserve">see that undergraduate students like </w:t>
      </w:r>
      <w:proofErr w:type="spellStart"/>
      <w:r w:rsidRPr="001C4FBC">
        <w:rPr>
          <w:rFonts w:cstheme="minorHAnsi"/>
        </w:rPr>
        <w:t>Branick</w:t>
      </w:r>
      <w:proofErr w:type="spellEnd"/>
      <w:r w:rsidR="00B26F40" w:rsidRPr="001C4FBC">
        <w:rPr>
          <w:rFonts w:cstheme="minorHAnsi"/>
        </w:rPr>
        <w:t xml:space="preserve"> can write publishable work</w:t>
      </w:r>
    </w:p>
    <w:p w:rsidR="008263D7" w:rsidRPr="001C4FBC" w:rsidRDefault="008263D7" w:rsidP="001C4FBC">
      <w:pPr>
        <w:spacing w:after="0" w:line="240" w:lineRule="auto"/>
        <w:rPr>
          <w:rFonts w:cstheme="minorHAnsi"/>
        </w:rPr>
      </w:pPr>
      <w:r w:rsidRPr="001C4FBC">
        <w:rPr>
          <w:rFonts w:cstheme="minorHAnsi"/>
        </w:rPr>
        <w:t xml:space="preserve">Upon presenting their broadly defined collection of texts (such as </w:t>
      </w:r>
      <w:r w:rsidR="00B26F40" w:rsidRPr="001C4FBC">
        <w:rPr>
          <w:rFonts w:cstheme="minorHAnsi"/>
        </w:rPr>
        <w:t xml:space="preserve">playbooks, flowcharts, music, journals, </w:t>
      </w:r>
      <w:r w:rsidRPr="001C4FBC">
        <w:rPr>
          <w:rFonts w:cstheme="minorHAnsi"/>
        </w:rPr>
        <w:t>screenshots of websites or emails,</w:t>
      </w:r>
      <w:r w:rsidR="00B26F40" w:rsidRPr="001C4FBC">
        <w:rPr>
          <w:rFonts w:cstheme="minorHAnsi"/>
        </w:rPr>
        <w:t xml:space="preserve"> ballet shoes,</w:t>
      </w:r>
      <w:r w:rsidRPr="001C4FBC">
        <w:rPr>
          <w:rFonts w:cstheme="minorHAnsi"/>
        </w:rPr>
        <w:t xml:space="preserve"> etc.), students will</w:t>
      </w:r>
    </w:p>
    <w:p w:rsidR="008263D7" w:rsidRPr="001C4FBC" w:rsidRDefault="008263D7" w:rsidP="001C4FBC">
      <w:pPr>
        <w:pStyle w:val="ListParagraph"/>
        <w:numPr>
          <w:ilvl w:val="0"/>
          <w:numId w:val="4"/>
        </w:numPr>
        <w:spacing w:after="0" w:line="240" w:lineRule="auto"/>
        <w:rPr>
          <w:rFonts w:cstheme="minorHAnsi"/>
        </w:rPr>
      </w:pPr>
      <w:r w:rsidRPr="001C4FBC">
        <w:rPr>
          <w:rFonts w:cstheme="minorHAnsi"/>
        </w:rPr>
        <w:t>show the results of their</w:t>
      </w:r>
      <w:r w:rsidR="00E67CD9" w:rsidRPr="001C4FBC">
        <w:rPr>
          <w:rFonts w:cstheme="minorHAnsi"/>
        </w:rPr>
        <w:t xml:space="preserve"> non-alphabetic brainstorming </w:t>
      </w:r>
      <w:r w:rsidRPr="001C4FBC">
        <w:rPr>
          <w:rFonts w:cstheme="minorHAnsi"/>
        </w:rPr>
        <w:t>exercise</w:t>
      </w:r>
    </w:p>
    <w:p w:rsidR="00B26F40" w:rsidRPr="001C4FBC" w:rsidRDefault="00777F63" w:rsidP="001C4FBC">
      <w:pPr>
        <w:pStyle w:val="ListParagraph"/>
        <w:numPr>
          <w:ilvl w:val="0"/>
          <w:numId w:val="4"/>
        </w:numPr>
        <w:spacing w:after="0" w:line="240" w:lineRule="auto"/>
        <w:rPr>
          <w:rFonts w:cstheme="minorHAnsi"/>
        </w:rPr>
      </w:pPr>
      <w:r w:rsidRPr="001C4FBC">
        <w:rPr>
          <w:rFonts w:cstheme="minorHAnsi"/>
        </w:rPr>
        <w:t xml:space="preserve">practice </w:t>
      </w:r>
      <w:r w:rsidR="00A67AA1" w:rsidRPr="001C4FBC">
        <w:rPr>
          <w:rFonts w:cstheme="minorHAnsi"/>
        </w:rPr>
        <w:t xml:space="preserve">and become more comfortable with informal </w:t>
      </w:r>
      <w:r w:rsidRPr="001C4FBC">
        <w:rPr>
          <w:rFonts w:cstheme="minorHAnsi"/>
        </w:rPr>
        <w:t>group presentation skills</w:t>
      </w:r>
    </w:p>
    <w:p w:rsidR="00B26F40" w:rsidRPr="001C4FBC" w:rsidRDefault="00E67CD9" w:rsidP="001C4FBC">
      <w:pPr>
        <w:pStyle w:val="ListParagraph"/>
        <w:numPr>
          <w:ilvl w:val="0"/>
          <w:numId w:val="4"/>
        </w:numPr>
        <w:spacing w:after="0" w:line="240" w:lineRule="auto"/>
        <w:rPr>
          <w:rFonts w:cstheme="minorHAnsi"/>
        </w:rPr>
      </w:pPr>
      <w:r w:rsidRPr="001C4FBC">
        <w:rPr>
          <w:rFonts w:cstheme="minorHAnsi"/>
        </w:rPr>
        <w:t>identify</w:t>
      </w:r>
      <w:r w:rsidR="00F21F77" w:rsidRPr="001C4FBC">
        <w:rPr>
          <w:rFonts w:cstheme="minorHAnsi"/>
        </w:rPr>
        <w:t xml:space="preserve"> </w:t>
      </w:r>
      <w:r w:rsidR="008263D7" w:rsidRPr="001C4FBC">
        <w:rPr>
          <w:rFonts w:cstheme="minorHAnsi"/>
        </w:rPr>
        <w:t>a</w:t>
      </w:r>
      <w:r w:rsidR="00F21F77" w:rsidRPr="001C4FBC">
        <w:rPr>
          <w:rFonts w:cstheme="minorHAnsi"/>
        </w:rPr>
        <w:t xml:space="preserve"> discourse community </w:t>
      </w:r>
      <w:r w:rsidR="00A67AA1" w:rsidRPr="001C4FBC">
        <w:rPr>
          <w:rFonts w:cstheme="minorHAnsi"/>
        </w:rPr>
        <w:t xml:space="preserve">and their place in it </w:t>
      </w:r>
    </w:p>
    <w:p w:rsidR="00B26F40" w:rsidRPr="001C4FBC" w:rsidRDefault="00B26F40" w:rsidP="001C4FBC">
      <w:pPr>
        <w:spacing w:after="0" w:line="240" w:lineRule="auto"/>
        <w:rPr>
          <w:rFonts w:cstheme="minorHAnsi"/>
        </w:rPr>
      </w:pPr>
      <w:r w:rsidRPr="001C4FBC">
        <w:rPr>
          <w:rFonts w:cstheme="minorHAnsi"/>
        </w:rPr>
        <w:t>Because of the question and answer portion of the presentation, s</w:t>
      </w:r>
      <w:r w:rsidR="00F21F77" w:rsidRPr="001C4FBC">
        <w:rPr>
          <w:rFonts w:cstheme="minorHAnsi"/>
        </w:rPr>
        <w:t xml:space="preserve">tudents will </w:t>
      </w:r>
    </w:p>
    <w:p w:rsidR="00B26F40" w:rsidRPr="001C4FBC" w:rsidRDefault="00B26F40" w:rsidP="001C4FBC">
      <w:pPr>
        <w:pStyle w:val="ListParagraph"/>
        <w:numPr>
          <w:ilvl w:val="0"/>
          <w:numId w:val="5"/>
        </w:numPr>
        <w:spacing w:after="0" w:line="240" w:lineRule="auto"/>
        <w:rPr>
          <w:rFonts w:cstheme="minorHAnsi"/>
        </w:rPr>
      </w:pPr>
      <w:r w:rsidRPr="001C4FBC">
        <w:rPr>
          <w:rFonts w:cstheme="minorHAnsi"/>
        </w:rPr>
        <w:t xml:space="preserve">better </w:t>
      </w:r>
      <w:r w:rsidR="00F21F77" w:rsidRPr="001C4FBC">
        <w:rPr>
          <w:rFonts w:cstheme="minorHAnsi"/>
        </w:rPr>
        <w:t xml:space="preserve">understand </w:t>
      </w:r>
      <w:r w:rsidRPr="001C4FBC">
        <w:rPr>
          <w:rFonts w:cstheme="minorHAnsi"/>
        </w:rPr>
        <w:t>how to effectively talk about their</w:t>
      </w:r>
      <w:r w:rsidR="00F21F77" w:rsidRPr="001C4FBC">
        <w:rPr>
          <w:rFonts w:cstheme="minorHAnsi"/>
        </w:rPr>
        <w:t xml:space="preserve"> discourse community</w:t>
      </w:r>
      <w:r w:rsidRPr="001C4FBC">
        <w:rPr>
          <w:rFonts w:cstheme="minorHAnsi"/>
        </w:rPr>
        <w:t>’s</w:t>
      </w:r>
      <w:r w:rsidR="00F21F77" w:rsidRPr="001C4FBC">
        <w:rPr>
          <w:rFonts w:cstheme="minorHAnsi"/>
        </w:rPr>
        <w:t xml:space="preserve"> </w:t>
      </w:r>
      <w:r w:rsidR="00E67CD9" w:rsidRPr="001C4FBC">
        <w:rPr>
          <w:rFonts w:cstheme="minorHAnsi"/>
        </w:rPr>
        <w:t xml:space="preserve">modes of communication </w:t>
      </w:r>
    </w:p>
    <w:p w:rsidR="00B26F40" w:rsidRPr="001C4FBC" w:rsidRDefault="00B26F40" w:rsidP="001C4FBC">
      <w:pPr>
        <w:pStyle w:val="ListParagraph"/>
        <w:numPr>
          <w:ilvl w:val="0"/>
          <w:numId w:val="5"/>
        </w:numPr>
        <w:spacing w:after="0" w:line="240" w:lineRule="auto"/>
        <w:rPr>
          <w:rFonts w:cstheme="minorHAnsi"/>
        </w:rPr>
      </w:pPr>
      <w:r w:rsidRPr="001C4FBC">
        <w:rPr>
          <w:rFonts w:cstheme="minorHAnsi"/>
        </w:rPr>
        <w:t>recognize whether there are modes of communication their discourse community uses that they have not considered</w:t>
      </w:r>
    </w:p>
    <w:p w:rsidR="00B26F40" w:rsidRPr="001C4FBC" w:rsidRDefault="00B26F40" w:rsidP="001C4FBC">
      <w:pPr>
        <w:pStyle w:val="ListParagraph"/>
        <w:numPr>
          <w:ilvl w:val="0"/>
          <w:numId w:val="5"/>
        </w:numPr>
        <w:spacing w:after="0" w:line="240" w:lineRule="auto"/>
        <w:rPr>
          <w:rFonts w:cstheme="minorHAnsi"/>
        </w:rPr>
      </w:pPr>
      <w:r w:rsidRPr="001C4FBC">
        <w:rPr>
          <w:rFonts w:cstheme="minorHAnsi"/>
        </w:rPr>
        <w:t>practice giving and receiving critical feedback</w:t>
      </w:r>
    </w:p>
    <w:p w:rsidR="00B26F40" w:rsidRPr="001C4FBC" w:rsidRDefault="00A966DC" w:rsidP="001C4FBC">
      <w:pPr>
        <w:pStyle w:val="ListParagraph"/>
        <w:numPr>
          <w:ilvl w:val="0"/>
          <w:numId w:val="5"/>
        </w:numPr>
        <w:spacing w:after="0" w:line="240" w:lineRule="auto"/>
        <w:rPr>
          <w:rFonts w:cstheme="minorHAnsi"/>
        </w:rPr>
      </w:pPr>
      <w:r w:rsidRPr="001C4FBC">
        <w:rPr>
          <w:rFonts w:cstheme="minorHAnsi"/>
        </w:rPr>
        <w:t>s</w:t>
      </w:r>
      <w:r w:rsidR="00B26F40" w:rsidRPr="001C4FBC">
        <w:rPr>
          <w:rFonts w:cstheme="minorHAnsi"/>
        </w:rPr>
        <w:t>ee the range of topics others have considered</w:t>
      </w:r>
    </w:p>
    <w:p w:rsidR="00B26F40" w:rsidRPr="001C4FBC" w:rsidRDefault="00B26F40" w:rsidP="001C4FBC">
      <w:pPr>
        <w:pStyle w:val="ListParagraph"/>
        <w:numPr>
          <w:ilvl w:val="0"/>
          <w:numId w:val="5"/>
        </w:numPr>
        <w:spacing w:after="0" w:line="240" w:lineRule="auto"/>
        <w:rPr>
          <w:rFonts w:cstheme="minorHAnsi"/>
        </w:rPr>
      </w:pPr>
      <w:r w:rsidRPr="001C4FBC">
        <w:rPr>
          <w:rFonts w:cstheme="minorHAnsi"/>
        </w:rPr>
        <w:t>affirm that their choice of topic is the one they want to pursue, or they will realize that they need to choose another topic</w:t>
      </w:r>
    </w:p>
    <w:p w:rsidR="00F21F77" w:rsidRPr="001C4FBC" w:rsidRDefault="00F21F77" w:rsidP="001C4FBC">
      <w:pPr>
        <w:spacing w:after="0" w:line="240" w:lineRule="auto"/>
        <w:rPr>
          <w:rFonts w:cstheme="minorHAnsi"/>
          <w:u w:val="single"/>
        </w:rPr>
      </w:pPr>
      <w:r w:rsidRPr="001C4FBC">
        <w:rPr>
          <w:rFonts w:cstheme="minorHAnsi"/>
          <w:u w:val="single"/>
        </w:rPr>
        <w:t>Motivation</w:t>
      </w:r>
      <w:r w:rsidR="00316E7B" w:rsidRPr="001C4FBC">
        <w:rPr>
          <w:rFonts w:cstheme="minorHAnsi"/>
          <w:u w:val="single"/>
        </w:rPr>
        <w:t xml:space="preserve"> (</w:t>
      </w:r>
      <w:r w:rsidR="004D00BD" w:rsidRPr="001C4FBC">
        <w:rPr>
          <w:rFonts w:cstheme="minorHAnsi"/>
          <w:u w:val="single"/>
        </w:rPr>
        <w:t>~</w:t>
      </w:r>
      <w:r w:rsidR="00316E7B" w:rsidRPr="001C4FBC">
        <w:rPr>
          <w:rFonts w:cstheme="minorHAnsi"/>
          <w:u w:val="single"/>
        </w:rPr>
        <w:t>10 Min):</w:t>
      </w:r>
    </w:p>
    <w:p w:rsidR="00A966DC" w:rsidRPr="001C4FBC" w:rsidRDefault="00A966DC" w:rsidP="001C4FBC">
      <w:pPr>
        <w:pStyle w:val="ListParagraph"/>
        <w:numPr>
          <w:ilvl w:val="0"/>
          <w:numId w:val="7"/>
        </w:numPr>
        <w:spacing w:after="0" w:line="240" w:lineRule="auto"/>
        <w:rPr>
          <w:rFonts w:cstheme="minorHAnsi"/>
        </w:rPr>
      </w:pPr>
      <w:r w:rsidRPr="001C4FBC">
        <w:rPr>
          <w:rFonts w:cstheme="minorHAnsi"/>
        </w:rPr>
        <w:t>W</w:t>
      </w:r>
      <w:r w:rsidR="00B26F40" w:rsidRPr="001C4FBC">
        <w:rPr>
          <w:rFonts w:cstheme="minorHAnsi"/>
        </w:rPr>
        <w:t xml:space="preserve">hat </w:t>
      </w:r>
      <w:r w:rsidRPr="001C4FBC">
        <w:rPr>
          <w:rFonts w:cstheme="minorHAnsi"/>
        </w:rPr>
        <w:t>were your</w:t>
      </w:r>
      <w:r w:rsidR="00B26F40" w:rsidRPr="001C4FBC">
        <w:rPr>
          <w:rFonts w:cstheme="minorHAnsi"/>
        </w:rPr>
        <w:t xml:space="preserve"> overall impressions of the </w:t>
      </w:r>
      <w:proofErr w:type="spellStart"/>
      <w:r w:rsidR="00B26F40" w:rsidRPr="001C4FBC">
        <w:rPr>
          <w:rFonts w:cstheme="minorHAnsi"/>
        </w:rPr>
        <w:t>Branick</w:t>
      </w:r>
      <w:proofErr w:type="spellEnd"/>
      <w:r w:rsidR="00B26F40" w:rsidRPr="001C4FBC">
        <w:rPr>
          <w:rFonts w:cstheme="minorHAnsi"/>
        </w:rPr>
        <w:t xml:space="preserve"> article</w:t>
      </w:r>
      <w:r w:rsidRPr="001C4FBC">
        <w:rPr>
          <w:rFonts w:cstheme="minorHAnsi"/>
        </w:rPr>
        <w:t>?</w:t>
      </w:r>
    </w:p>
    <w:p w:rsidR="00A966DC" w:rsidRPr="001C4FBC" w:rsidRDefault="00A966DC" w:rsidP="001C4FBC">
      <w:pPr>
        <w:pStyle w:val="ListParagraph"/>
        <w:numPr>
          <w:ilvl w:val="0"/>
          <w:numId w:val="7"/>
        </w:numPr>
        <w:spacing w:after="0" w:line="240" w:lineRule="auto"/>
        <w:rPr>
          <w:rFonts w:cstheme="minorHAnsi"/>
        </w:rPr>
      </w:pPr>
      <w:r w:rsidRPr="001C4FBC">
        <w:rPr>
          <w:rFonts w:cstheme="minorHAnsi"/>
        </w:rPr>
        <w:t>W</w:t>
      </w:r>
      <w:r w:rsidR="00B26F40" w:rsidRPr="001C4FBC">
        <w:rPr>
          <w:rFonts w:cstheme="minorHAnsi"/>
        </w:rPr>
        <w:t xml:space="preserve">hat </w:t>
      </w:r>
      <w:r w:rsidRPr="001C4FBC">
        <w:rPr>
          <w:rFonts w:cstheme="minorHAnsi"/>
        </w:rPr>
        <w:t>did you fi</w:t>
      </w:r>
      <w:r w:rsidR="00B26F40" w:rsidRPr="001C4FBC">
        <w:rPr>
          <w:rFonts w:cstheme="minorHAnsi"/>
        </w:rPr>
        <w:t>nd surprising or interesting</w:t>
      </w:r>
      <w:r w:rsidRPr="001C4FBC">
        <w:rPr>
          <w:rFonts w:cstheme="minorHAnsi"/>
        </w:rPr>
        <w:t>?</w:t>
      </w:r>
      <w:r w:rsidR="002F2EFD" w:rsidRPr="001C4FBC">
        <w:rPr>
          <w:rFonts w:cstheme="minorHAnsi"/>
        </w:rPr>
        <w:t xml:space="preserve"> </w:t>
      </w:r>
    </w:p>
    <w:p w:rsidR="00A966DC" w:rsidRPr="001C4FBC" w:rsidRDefault="00A966DC" w:rsidP="001C4FBC">
      <w:pPr>
        <w:pStyle w:val="ListParagraph"/>
        <w:numPr>
          <w:ilvl w:val="0"/>
          <w:numId w:val="7"/>
        </w:numPr>
        <w:spacing w:after="0" w:line="240" w:lineRule="auto"/>
        <w:rPr>
          <w:rFonts w:cstheme="minorHAnsi"/>
        </w:rPr>
      </w:pPr>
      <w:r w:rsidRPr="001C4FBC">
        <w:rPr>
          <w:rFonts w:cstheme="minorHAnsi"/>
        </w:rPr>
        <w:t>Let’s look at</w:t>
      </w:r>
      <w:r w:rsidR="002F2EFD" w:rsidRPr="001C4FBC">
        <w:rPr>
          <w:rFonts w:cstheme="minorHAnsi"/>
        </w:rPr>
        <w:t xml:space="preserve"> the section of his article where he discusses </w:t>
      </w:r>
      <w:r w:rsidRPr="001C4FBC">
        <w:rPr>
          <w:rFonts w:cstheme="minorHAnsi"/>
        </w:rPr>
        <w:t>his methods and decide whether these methods were the best way to answer his research questions</w:t>
      </w:r>
    </w:p>
    <w:p w:rsidR="00F21F77" w:rsidRPr="001C4FBC" w:rsidRDefault="00316E7B" w:rsidP="001C4FBC">
      <w:pPr>
        <w:spacing w:after="0" w:line="240" w:lineRule="auto"/>
        <w:rPr>
          <w:rFonts w:cstheme="minorHAnsi"/>
          <w:u w:val="single"/>
        </w:rPr>
      </w:pPr>
      <w:r w:rsidRPr="001C4FBC">
        <w:rPr>
          <w:rFonts w:cstheme="minorHAnsi"/>
          <w:u w:val="single"/>
        </w:rPr>
        <w:t xml:space="preserve">Book </w:t>
      </w:r>
      <w:r w:rsidR="009F59BC" w:rsidRPr="001C4FBC">
        <w:rPr>
          <w:rFonts w:cstheme="minorHAnsi"/>
          <w:u w:val="single"/>
        </w:rPr>
        <w:t>a</w:t>
      </w:r>
      <w:r w:rsidR="00F21F77" w:rsidRPr="001C4FBC">
        <w:rPr>
          <w:rFonts w:cstheme="minorHAnsi"/>
          <w:u w:val="single"/>
        </w:rPr>
        <w:t>ctivit</w:t>
      </w:r>
      <w:r w:rsidRPr="001C4FBC">
        <w:rPr>
          <w:rFonts w:cstheme="minorHAnsi"/>
          <w:u w:val="single"/>
        </w:rPr>
        <w:t>y (</w:t>
      </w:r>
      <w:r w:rsidR="009F59BC" w:rsidRPr="001C4FBC">
        <w:rPr>
          <w:rFonts w:cstheme="minorHAnsi"/>
          <w:u w:val="single"/>
        </w:rPr>
        <w:t>~</w:t>
      </w:r>
      <w:r w:rsidRPr="001C4FBC">
        <w:rPr>
          <w:rFonts w:cstheme="minorHAnsi"/>
          <w:u w:val="single"/>
        </w:rPr>
        <w:t>10 min)</w:t>
      </w:r>
      <w:r w:rsidR="00F21F77" w:rsidRPr="001C4FBC">
        <w:rPr>
          <w:rFonts w:cstheme="minorHAnsi"/>
          <w:u w:val="single"/>
        </w:rPr>
        <w:t>:</w:t>
      </w:r>
    </w:p>
    <w:p w:rsidR="00B26F40" w:rsidRPr="001C4FBC" w:rsidRDefault="00A966DC" w:rsidP="001C4FBC">
      <w:pPr>
        <w:pStyle w:val="ListParagraph"/>
        <w:numPr>
          <w:ilvl w:val="0"/>
          <w:numId w:val="8"/>
        </w:numPr>
        <w:spacing w:after="0" w:line="240" w:lineRule="auto"/>
        <w:rPr>
          <w:rFonts w:cstheme="minorHAnsi"/>
        </w:rPr>
      </w:pPr>
      <w:r w:rsidRPr="001C4FBC">
        <w:rPr>
          <w:rFonts w:cstheme="minorHAnsi"/>
        </w:rPr>
        <w:t>I will divide the class into groups of four and have them circle their desks so they can all see each other well.</w:t>
      </w:r>
    </w:p>
    <w:p w:rsidR="00316E7B" w:rsidRPr="001C4FBC" w:rsidRDefault="009F59BC" w:rsidP="001C4FBC">
      <w:pPr>
        <w:pStyle w:val="ListParagraph"/>
        <w:numPr>
          <w:ilvl w:val="0"/>
          <w:numId w:val="8"/>
        </w:numPr>
        <w:spacing w:after="0" w:line="240" w:lineRule="auto"/>
        <w:rPr>
          <w:rFonts w:cstheme="minorHAnsi"/>
        </w:rPr>
      </w:pPr>
      <w:r w:rsidRPr="001C4FBC">
        <w:rPr>
          <w:rFonts w:cstheme="minorHAnsi"/>
        </w:rPr>
        <w:t>Students will</w:t>
      </w:r>
      <w:r w:rsidR="00A966DC" w:rsidRPr="001C4FBC">
        <w:rPr>
          <w:rFonts w:cstheme="minorHAnsi"/>
        </w:rPr>
        <w:t xml:space="preserve"> compare the outlines they created from reading the article to see what the main points of the article were and how </w:t>
      </w:r>
      <w:proofErr w:type="spellStart"/>
      <w:r w:rsidR="00A966DC" w:rsidRPr="001C4FBC">
        <w:rPr>
          <w:rFonts w:cstheme="minorHAnsi"/>
        </w:rPr>
        <w:t>Branick</w:t>
      </w:r>
      <w:proofErr w:type="spellEnd"/>
      <w:r w:rsidR="00A966DC" w:rsidRPr="001C4FBC">
        <w:rPr>
          <w:rFonts w:cstheme="minorHAnsi"/>
        </w:rPr>
        <w:t xml:space="preserve"> presented them. They can adjust their outlines if they see points others have made that they would like to include on theirs.</w:t>
      </w:r>
    </w:p>
    <w:p w:rsidR="00A966DC" w:rsidRPr="001C4FBC" w:rsidRDefault="00316E7B" w:rsidP="001C4FBC">
      <w:pPr>
        <w:pStyle w:val="ListParagraph"/>
        <w:numPr>
          <w:ilvl w:val="0"/>
          <w:numId w:val="8"/>
        </w:numPr>
        <w:spacing w:after="0" w:line="240" w:lineRule="auto"/>
        <w:rPr>
          <w:rFonts w:cstheme="minorHAnsi"/>
        </w:rPr>
      </w:pPr>
      <w:r w:rsidRPr="001C4FBC">
        <w:rPr>
          <w:rFonts w:cstheme="minorHAnsi"/>
        </w:rPr>
        <w:t xml:space="preserve">I will circulate and ask each group to show me an example of an effective transition from the article, making sure to draw their attention to subheadings </w:t>
      </w:r>
      <w:proofErr w:type="spellStart"/>
      <w:r w:rsidRPr="001C4FBC">
        <w:rPr>
          <w:rFonts w:cstheme="minorHAnsi"/>
        </w:rPr>
        <w:t>Branick</w:t>
      </w:r>
      <w:proofErr w:type="spellEnd"/>
      <w:r w:rsidRPr="001C4FBC">
        <w:rPr>
          <w:rFonts w:cstheme="minorHAnsi"/>
        </w:rPr>
        <w:t xml:space="preserve"> used.</w:t>
      </w:r>
    </w:p>
    <w:p w:rsidR="00316E7B" w:rsidRPr="001C4FBC" w:rsidRDefault="00316E7B" w:rsidP="001C4FBC">
      <w:pPr>
        <w:spacing w:after="0" w:line="240" w:lineRule="auto"/>
        <w:rPr>
          <w:rFonts w:cstheme="minorHAnsi"/>
          <w:u w:val="single"/>
        </w:rPr>
      </w:pPr>
      <w:r w:rsidRPr="001C4FBC">
        <w:rPr>
          <w:rFonts w:cstheme="minorHAnsi"/>
          <w:u w:val="single"/>
        </w:rPr>
        <w:t>Presentation activity (</w:t>
      </w:r>
      <w:r w:rsidR="009F59BC" w:rsidRPr="001C4FBC">
        <w:rPr>
          <w:rFonts w:cstheme="minorHAnsi"/>
          <w:u w:val="single"/>
        </w:rPr>
        <w:t>~</w:t>
      </w:r>
      <w:r w:rsidRPr="001C4FBC">
        <w:rPr>
          <w:rFonts w:cstheme="minorHAnsi"/>
          <w:u w:val="single"/>
        </w:rPr>
        <w:t>20 min):</w:t>
      </w:r>
    </w:p>
    <w:p w:rsidR="00316E7B" w:rsidRPr="001C4FBC" w:rsidRDefault="00316E7B" w:rsidP="001C4FBC">
      <w:pPr>
        <w:pStyle w:val="ListParagraph"/>
        <w:numPr>
          <w:ilvl w:val="0"/>
          <w:numId w:val="9"/>
        </w:numPr>
        <w:spacing w:after="0" w:line="240" w:lineRule="auto"/>
        <w:rPr>
          <w:rFonts w:cstheme="minorHAnsi"/>
        </w:rPr>
      </w:pPr>
      <w:r w:rsidRPr="001C4FBC">
        <w:rPr>
          <w:rFonts w:cstheme="minorHAnsi"/>
        </w:rPr>
        <w:t>Students will take turns showing their group members their collection of “texts,” describing how each represents a mode of communication in their discourse community and also describing how effectively the community uses these modes.</w:t>
      </w:r>
    </w:p>
    <w:p w:rsidR="00F21F77" w:rsidRPr="001C4FBC" w:rsidRDefault="00316E7B" w:rsidP="001C4FBC">
      <w:pPr>
        <w:pStyle w:val="ListParagraph"/>
        <w:numPr>
          <w:ilvl w:val="0"/>
          <w:numId w:val="9"/>
        </w:numPr>
        <w:spacing w:after="0" w:line="240" w:lineRule="auto"/>
        <w:rPr>
          <w:rFonts w:cstheme="minorHAnsi"/>
        </w:rPr>
      </w:pPr>
      <w:r w:rsidRPr="001C4FBC">
        <w:rPr>
          <w:rFonts w:cstheme="minorHAnsi"/>
        </w:rPr>
        <w:lastRenderedPageBreak/>
        <w:t xml:space="preserve">After everyone has presented, each group will have time to ask questions of each other and offer feedback about choices of texts and </w:t>
      </w:r>
      <w:r w:rsidR="004D00BD" w:rsidRPr="001C4FBC">
        <w:rPr>
          <w:rFonts w:cstheme="minorHAnsi"/>
        </w:rPr>
        <w:t xml:space="preserve">suggest </w:t>
      </w:r>
      <w:r w:rsidRPr="001C4FBC">
        <w:rPr>
          <w:rFonts w:cstheme="minorHAnsi"/>
        </w:rPr>
        <w:t>other texts that might be interesting to consider</w:t>
      </w:r>
    </w:p>
    <w:p w:rsidR="00316E7B" w:rsidRPr="001C4FBC" w:rsidRDefault="00316E7B" w:rsidP="001C4FBC">
      <w:pPr>
        <w:pStyle w:val="ListParagraph"/>
        <w:numPr>
          <w:ilvl w:val="0"/>
          <w:numId w:val="9"/>
        </w:numPr>
        <w:spacing w:after="0" w:line="240" w:lineRule="auto"/>
        <w:rPr>
          <w:rFonts w:cstheme="minorHAnsi"/>
        </w:rPr>
      </w:pPr>
      <w:r w:rsidRPr="001C4FBC">
        <w:rPr>
          <w:rFonts w:cstheme="minorHAnsi"/>
        </w:rPr>
        <w:t xml:space="preserve">If there’s time, I will ask students to share </w:t>
      </w:r>
      <w:r w:rsidR="004D00BD" w:rsidRPr="001C4FBC">
        <w:rPr>
          <w:rFonts w:cstheme="minorHAnsi"/>
        </w:rPr>
        <w:t>with</w:t>
      </w:r>
      <w:r w:rsidR="009F59BC" w:rsidRPr="001C4FBC">
        <w:rPr>
          <w:rFonts w:cstheme="minorHAnsi"/>
        </w:rPr>
        <w:t xml:space="preserve"> the whole class</w:t>
      </w:r>
      <w:r w:rsidRPr="001C4FBC">
        <w:rPr>
          <w:rFonts w:cstheme="minorHAnsi"/>
        </w:rPr>
        <w:t xml:space="preserve"> what they thought most interesting about </w:t>
      </w:r>
      <w:r w:rsidR="009F59BC" w:rsidRPr="001C4FBC">
        <w:rPr>
          <w:rFonts w:cstheme="minorHAnsi"/>
        </w:rPr>
        <w:t>some of the</w:t>
      </w:r>
      <w:r w:rsidRPr="001C4FBC">
        <w:rPr>
          <w:rFonts w:cstheme="minorHAnsi"/>
        </w:rPr>
        <w:t xml:space="preserve"> presentations and choices of text. If not, or if we begin a productive discussion and it needs to be cut short, I will revisit this opportunity during the next class.</w:t>
      </w:r>
    </w:p>
    <w:p w:rsidR="002F2EFD" w:rsidRPr="001C4FBC" w:rsidRDefault="00F21F77" w:rsidP="001C4FBC">
      <w:pPr>
        <w:spacing w:after="0" w:line="240" w:lineRule="auto"/>
        <w:rPr>
          <w:rFonts w:cstheme="minorHAnsi"/>
          <w:u w:val="single"/>
        </w:rPr>
      </w:pPr>
      <w:r w:rsidRPr="001C4FBC">
        <w:rPr>
          <w:rFonts w:cstheme="minorHAnsi"/>
          <w:u w:val="single"/>
        </w:rPr>
        <w:t>Closure</w:t>
      </w:r>
      <w:r w:rsidR="00316E7B" w:rsidRPr="001C4FBC">
        <w:rPr>
          <w:rFonts w:cstheme="minorHAnsi"/>
          <w:u w:val="single"/>
        </w:rPr>
        <w:t xml:space="preserve"> (</w:t>
      </w:r>
      <w:r w:rsidR="009F59BC" w:rsidRPr="001C4FBC">
        <w:rPr>
          <w:rFonts w:cstheme="minorHAnsi"/>
          <w:u w:val="single"/>
        </w:rPr>
        <w:t>~</w:t>
      </w:r>
      <w:r w:rsidR="00316E7B" w:rsidRPr="001C4FBC">
        <w:rPr>
          <w:rFonts w:cstheme="minorHAnsi"/>
          <w:u w:val="single"/>
        </w:rPr>
        <w:t>5 min)</w:t>
      </w:r>
      <w:r w:rsidRPr="001C4FBC">
        <w:rPr>
          <w:rFonts w:cstheme="minorHAnsi"/>
          <w:u w:val="single"/>
        </w:rPr>
        <w:t>:</w:t>
      </w:r>
    </w:p>
    <w:p w:rsidR="002F2EFD" w:rsidRPr="001C4FBC" w:rsidRDefault="002F2EFD" w:rsidP="001C4FBC">
      <w:pPr>
        <w:pStyle w:val="ListParagraph"/>
        <w:numPr>
          <w:ilvl w:val="0"/>
          <w:numId w:val="6"/>
        </w:numPr>
        <w:spacing w:after="0" w:line="240" w:lineRule="auto"/>
        <w:rPr>
          <w:rFonts w:cstheme="minorHAnsi"/>
        </w:rPr>
      </w:pPr>
      <w:r w:rsidRPr="001C4FBC">
        <w:rPr>
          <w:rFonts w:cstheme="minorHAnsi"/>
        </w:rPr>
        <w:t xml:space="preserve">This activity should have helped you determine whether </w:t>
      </w:r>
      <w:r w:rsidR="004D00BD" w:rsidRPr="001C4FBC">
        <w:rPr>
          <w:rFonts w:cstheme="minorHAnsi"/>
        </w:rPr>
        <w:t>your</w:t>
      </w:r>
      <w:r w:rsidRPr="001C4FBC">
        <w:rPr>
          <w:rFonts w:cstheme="minorHAnsi"/>
        </w:rPr>
        <w:t xml:space="preserve"> choice of topics is one you can explore and write about in detail </w:t>
      </w:r>
    </w:p>
    <w:p w:rsidR="002F2EFD" w:rsidRPr="001C4FBC" w:rsidRDefault="009F59BC" w:rsidP="001C4FBC">
      <w:pPr>
        <w:pStyle w:val="ListParagraph"/>
        <w:numPr>
          <w:ilvl w:val="0"/>
          <w:numId w:val="6"/>
        </w:numPr>
        <w:spacing w:after="0" w:line="240" w:lineRule="auto"/>
        <w:rPr>
          <w:rFonts w:cstheme="minorHAnsi"/>
        </w:rPr>
      </w:pPr>
      <w:r w:rsidRPr="001C4FBC">
        <w:rPr>
          <w:rFonts w:cstheme="minorHAnsi"/>
        </w:rPr>
        <w:t>I</w:t>
      </w:r>
      <w:r w:rsidR="002F2EFD" w:rsidRPr="001C4FBC">
        <w:rPr>
          <w:rFonts w:cstheme="minorHAnsi"/>
        </w:rPr>
        <w:t>t is time to make a final decision about a topic</w:t>
      </w:r>
    </w:p>
    <w:p w:rsidR="00F21F77" w:rsidRPr="001C4FBC" w:rsidRDefault="002F2EFD" w:rsidP="001C4FBC">
      <w:pPr>
        <w:pStyle w:val="ListParagraph"/>
        <w:numPr>
          <w:ilvl w:val="0"/>
          <w:numId w:val="7"/>
        </w:numPr>
        <w:spacing w:after="0" w:line="240" w:lineRule="auto"/>
        <w:rPr>
          <w:rFonts w:cstheme="minorHAnsi"/>
        </w:rPr>
      </w:pPr>
      <w:r w:rsidRPr="001C4FBC">
        <w:rPr>
          <w:rFonts w:cstheme="minorHAnsi"/>
        </w:rPr>
        <w:t>Make sure to get your interviews set up and your research methods chosen</w:t>
      </w:r>
      <w:r w:rsidR="00A966DC" w:rsidRPr="001C4FBC">
        <w:rPr>
          <w:rFonts w:cstheme="minorHAnsi"/>
        </w:rPr>
        <w:t xml:space="preserve"> (remember to review the document “Negotiating Access to the Interview Site” from Friday’s class)</w:t>
      </w:r>
    </w:p>
    <w:p w:rsidR="002F2EFD" w:rsidRPr="001C4FBC" w:rsidRDefault="002F2EFD" w:rsidP="001C4FBC">
      <w:pPr>
        <w:pStyle w:val="ListParagraph"/>
        <w:numPr>
          <w:ilvl w:val="0"/>
          <w:numId w:val="6"/>
        </w:numPr>
        <w:spacing w:after="0" w:line="240" w:lineRule="auto"/>
        <w:rPr>
          <w:rFonts w:cstheme="minorHAnsi"/>
        </w:rPr>
      </w:pPr>
      <w:r w:rsidRPr="001C4FBC">
        <w:rPr>
          <w:rFonts w:cstheme="minorHAnsi"/>
        </w:rPr>
        <w:t xml:space="preserve">Reading assignment for the next class is about how </w:t>
      </w:r>
      <w:r w:rsidR="00A966DC" w:rsidRPr="001C4FBC">
        <w:rPr>
          <w:rFonts w:cstheme="minorHAnsi"/>
        </w:rPr>
        <w:t xml:space="preserve">one student </w:t>
      </w:r>
      <w:r w:rsidRPr="001C4FBC">
        <w:rPr>
          <w:rFonts w:cstheme="minorHAnsi"/>
        </w:rPr>
        <w:t>code</w:t>
      </w:r>
      <w:r w:rsidR="00A966DC" w:rsidRPr="001C4FBC">
        <w:rPr>
          <w:rFonts w:cstheme="minorHAnsi"/>
        </w:rPr>
        <w:t>d his</w:t>
      </w:r>
      <w:r w:rsidRPr="001C4FBC">
        <w:rPr>
          <w:rFonts w:cstheme="minorHAnsi"/>
        </w:rPr>
        <w:t xml:space="preserve"> qualitative research</w:t>
      </w:r>
    </w:p>
    <w:p w:rsidR="00F21F77" w:rsidRPr="001C4FBC" w:rsidRDefault="00F21F77" w:rsidP="001C4FBC">
      <w:pPr>
        <w:spacing w:after="0" w:line="240" w:lineRule="auto"/>
        <w:rPr>
          <w:rFonts w:cstheme="minorHAnsi"/>
          <w:u w:val="single"/>
        </w:rPr>
      </w:pPr>
      <w:r w:rsidRPr="001C4FBC">
        <w:rPr>
          <w:rFonts w:cstheme="minorHAnsi"/>
          <w:u w:val="single"/>
        </w:rPr>
        <w:t>Assessment:</w:t>
      </w:r>
    </w:p>
    <w:p w:rsidR="009F59BC" w:rsidRPr="001C4FBC" w:rsidRDefault="009F59BC" w:rsidP="001C4FBC">
      <w:pPr>
        <w:pStyle w:val="ListParagraph"/>
        <w:numPr>
          <w:ilvl w:val="0"/>
          <w:numId w:val="6"/>
        </w:numPr>
        <w:spacing w:after="0" w:line="240" w:lineRule="auto"/>
        <w:rPr>
          <w:rFonts w:cstheme="minorHAnsi"/>
        </w:rPr>
      </w:pPr>
      <w:r w:rsidRPr="001C4FBC">
        <w:rPr>
          <w:rFonts w:cstheme="minorHAnsi"/>
        </w:rPr>
        <w:t xml:space="preserve">I will ask students to turn in their outlines as part of their participation grade. </w:t>
      </w:r>
    </w:p>
    <w:p w:rsidR="009F59BC" w:rsidRPr="001C4FBC" w:rsidRDefault="009F59BC" w:rsidP="001C4FBC">
      <w:pPr>
        <w:pStyle w:val="ListParagraph"/>
        <w:numPr>
          <w:ilvl w:val="0"/>
          <w:numId w:val="6"/>
        </w:numPr>
        <w:spacing w:after="0" w:line="240" w:lineRule="auto"/>
        <w:rPr>
          <w:rFonts w:cstheme="minorHAnsi"/>
        </w:rPr>
      </w:pPr>
      <w:r w:rsidRPr="001C4FBC">
        <w:rPr>
          <w:rFonts w:cstheme="minorHAnsi"/>
        </w:rPr>
        <w:t>During large and small group discussions I will informally assess how well they understand the reading and the objectives of the day.</w:t>
      </w:r>
    </w:p>
    <w:p w:rsidR="009F59BC" w:rsidRPr="001C4FBC" w:rsidRDefault="009F59BC" w:rsidP="001C4FBC">
      <w:pPr>
        <w:pStyle w:val="ListParagraph"/>
        <w:numPr>
          <w:ilvl w:val="0"/>
          <w:numId w:val="6"/>
        </w:numPr>
        <w:spacing w:after="0" w:line="240" w:lineRule="auto"/>
        <w:rPr>
          <w:rFonts w:cstheme="minorHAnsi"/>
        </w:rPr>
      </w:pPr>
      <w:r w:rsidRPr="001C4FBC">
        <w:rPr>
          <w:rFonts w:cstheme="minorHAnsi"/>
        </w:rPr>
        <w:t xml:space="preserve">During the presentations I will circulate and informally assess how confident the students are in the communication modes of their discourse communities and in their beginning attempts to analyze the effectiveness of those modes and the leadership/expertise of </w:t>
      </w:r>
      <w:r w:rsidR="004D00BD" w:rsidRPr="001C4FBC">
        <w:rPr>
          <w:rFonts w:cstheme="minorHAnsi"/>
        </w:rPr>
        <w:t>community members</w:t>
      </w:r>
      <w:r w:rsidRPr="001C4FBC">
        <w:rPr>
          <w:rFonts w:cstheme="minorHAnsi"/>
        </w:rPr>
        <w:t xml:space="preserve"> who use them.</w:t>
      </w:r>
    </w:p>
    <w:p w:rsidR="001C4FBC" w:rsidRDefault="001C4FBC" w:rsidP="001C4FBC">
      <w:pPr>
        <w:spacing w:after="0" w:line="240" w:lineRule="auto"/>
        <w:rPr>
          <w:rFonts w:cstheme="minorHAnsi"/>
          <w:b/>
        </w:rPr>
      </w:pPr>
    </w:p>
    <w:p w:rsidR="00CB11CD" w:rsidRDefault="00CB11CD">
      <w:pPr>
        <w:rPr>
          <w:rFonts w:cstheme="minorHAnsi"/>
          <w:b/>
          <w:sz w:val="24"/>
          <w:szCs w:val="24"/>
        </w:rPr>
      </w:pPr>
      <w:r>
        <w:rPr>
          <w:rFonts w:cstheme="minorHAnsi"/>
          <w:b/>
          <w:sz w:val="24"/>
          <w:szCs w:val="24"/>
        </w:rPr>
        <w:br w:type="page"/>
      </w:r>
    </w:p>
    <w:p w:rsidR="009558CD" w:rsidRPr="00CB11CD" w:rsidRDefault="009558CD" w:rsidP="001C4FBC">
      <w:pPr>
        <w:spacing w:after="0" w:line="240" w:lineRule="auto"/>
        <w:rPr>
          <w:rFonts w:cstheme="minorHAnsi"/>
          <w:b/>
          <w:sz w:val="24"/>
          <w:szCs w:val="24"/>
        </w:rPr>
      </w:pPr>
      <w:r w:rsidRPr="00CB11CD">
        <w:rPr>
          <w:rFonts w:cstheme="minorHAnsi"/>
          <w:b/>
          <w:sz w:val="24"/>
          <w:szCs w:val="24"/>
        </w:rPr>
        <w:lastRenderedPageBreak/>
        <w:t>Ethnography Research Assignment:  Paper and Formal Presentation</w:t>
      </w:r>
    </w:p>
    <w:p w:rsidR="001C4FBC" w:rsidRDefault="001C4FBC" w:rsidP="001C4FBC">
      <w:pPr>
        <w:pStyle w:val="NoSpacing"/>
        <w:rPr>
          <w:rFonts w:cstheme="minorHAnsi"/>
          <w:i/>
        </w:rPr>
      </w:pPr>
    </w:p>
    <w:p w:rsidR="009558CD" w:rsidRPr="001C4FBC" w:rsidRDefault="009558CD" w:rsidP="001C4FBC">
      <w:pPr>
        <w:pStyle w:val="NoSpacing"/>
        <w:rPr>
          <w:rFonts w:cstheme="minorHAnsi"/>
        </w:rPr>
      </w:pPr>
      <w:r w:rsidRPr="001C4FBC">
        <w:rPr>
          <w:rFonts w:cstheme="minorHAnsi"/>
          <w:i/>
        </w:rPr>
        <w:t xml:space="preserve">Objectives:  </w:t>
      </w:r>
      <w:r w:rsidRPr="001C4FBC">
        <w:rPr>
          <w:rFonts w:cstheme="minorHAnsi"/>
        </w:rPr>
        <w:t>You will</w:t>
      </w:r>
    </w:p>
    <w:p w:rsidR="009558CD" w:rsidRPr="001C4FBC" w:rsidRDefault="009558CD" w:rsidP="001C4FBC">
      <w:pPr>
        <w:pStyle w:val="NoSpacing"/>
        <w:numPr>
          <w:ilvl w:val="0"/>
          <w:numId w:val="16"/>
        </w:numPr>
        <w:rPr>
          <w:rFonts w:cstheme="minorHAnsi"/>
        </w:rPr>
      </w:pPr>
      <w:r w:rsidRPr="001C4FBC">
        <w:rPr>
          <w:rFonts w:cstheme="minorHAnsi"/>
        </w:rPr>
        <w:t>conduct a qualitative research project</w:t>
      </w:r>
    </w:p>
    <w:p w:rsidR="009558CD" w:rsidRPr="001C4FBC" w:rsidRDefault="009558CD" w:rsidP="001C4FBC">
      <w:pPr>
        <w:pStyle w:val="NoSpacing"/>
        <w:numPr>
          <w:ilvl w:val="0"/>
          <w:numId w:val="16"/>
        </w:numPr>
        <w:rPr>
          <w:rFonts w:cstheme="minorHAnsi"/>
        </w:rPr>
      </w:pPr>
      <w:r w:rsidRPr="001C4FBC">
        <w:rPr>
          <w:rFonts w:cstheme="minorHAnsi"/>
        </w:rPr>
        <w:t>investigate a particular discourse community</w:t>
      </w:r>
    </w:p>
    <w:p w:rsidR="009558CD" w:rsidRPr="001C4FBC" w:rsidRDefault="009558CD" w:rsidP="001C4FBC">
      <w:pPr>
        <w:pStyle w:val="NoSpacing"/>
        <w:numPr>
          <w:ilvl w:val="0"/>
          <w:numId w:val="16"/>
        </w:numPr>
        <w:rPr>
          <w:rFonts w:cstheme="minorHAnsi"/>
        </w:rPr>
      </w:pPr>
      <w:r w:rsidRPr="001C4FBC">
        <w:rPr>
          <w:rFonts w:cstheme="minorHAnsi"/>
        </w:rPr>
        <w:t xml:space="preserve">say something interesting about how </w:t>
      </w:r>
      <w:r w:rsidR="004D00BD" w:rsidRPr="001C4FBC">
        <w:rPr>
          <w:rFonts w:cstheme="minorHAnsi"/>
        </w:rPr>
        <w:t>a</w:t>
      </w:r>
      <w:r w:rsidRPr="001C4FBC">
        <w:rPr>
          <w:rFonts w:cstheme="minorHAnsi"/>
        </w:rPr>
        <w:t xml:space="preserve"> community communicates</w:t>
      </w:r>
    </w:p>
    <w:p w:rsidR="009558CD" w:rsidRPr="001C4FBC" w:rsidRDefault="009558CD" w:rsidP="001C4FBC">
      <w:pPr>
        <w:pStyle w:val="NoSpacing"/>
        <w:numPr>
          <w:ilvl w:val="0"/>
          <w:numId w:val="16"/>
        </w:numPr>
        <w:rPr>
          <w:rFonts w:cstheme="minorHAnsi"/>
        </w:rPr>
      </w:pPr>
      <w:r w:rsidRPr="001C4FBC">
        <w:rPr>
          <w:rFonts w:cstheme="minorHAnsi"/>
        </w:rPr>
        <w:t xml:space="preserve">exhibit </w:t>
      </w:r>
      <w:r w:rsidR="004D00BD" w:rsidRPr="001C4FBC">
        <w:rPr>
          <w:rFonts w:cstheme="minorHAnsi"/>
        </w:rPr>
        <w:t xml:space="preserve">good </w:t>
      </w:r>
      <w:r w:rsidRPr="001C4FBC">
        <w:rPr>
          <w:rFonts w:cstheme="minorHAnsi"/>
        </w:rPr>
        <w:t>secondary research skills</w:t>
      </w:r>
    </w:p>
    <w:p w:rsidR="009558CD" w:rsidRPr="001C4FBC" w:rsidRDefault="009558CD" w:rsidP="001C4FBC">
      <w:pPr>
        <w:pStyle w:val="NoSpacing"/>
        <w:numPr>
          <w:ilvl w:val="0"/>
          <w:numId w:val="16"/>
        </w:numPr>
        <w:rPr>
          <w:rFonts w:cstheme="minorHAnsi"/>
        </w:rPr>
      </w:pPr>
      <w:r w:rsidRPr="001C4FBC">
        <w:rPr>
          <w:rFonts w:cstheme="minorHAnsi"/>
        </w:rPr>
        <w:t>synthesize a variety of sources</w:t>
      </w:r>
    </w:p>
    <w:p w:rsidR="00D2178F" w:rsidRPr="001C4FBC" w:rsidRDefault="00D2178F" w:rsidP="001C4FBC">
      <w:pPr>
        <w:spacing w:after="0" w:line="240" w:lineRule="auto"/>
        <w:rPr>
          <w:rFonts w:cstheme="minorHAnsi"/>
          <w:u w:val="single"/>
        </w:rPr>
      </w:pPr>
    </w:p>
    <w:p w:rsidR="009558CD" w:rsidRPr="001C4FBC" w:rsidRDefault="009D1776" w:rsidP="001C4FBC">
      <w:pPr>
        <w:spacing w:after="0" w:line="240" w:lineRule="auto"/>
        <w:rPr>
          <w:rFonts w:cstheme="minorHAnsi"/>
        </w:rPr>
      </w:pPr>
      <w:r>
        <w:rPr>
          <w:rFonts w:cstheme="minorHAnsi"/>
          <w:u w:val="single"/>
        </w:rPr>
        <w:t>Invention/</w:t>
      </w:r>
      <w:r w:rsidR="009558CD" w:rsidRPr="001C4FBC">
        <w:rPr>
          <w:rFonts w:cstheme="minorHAnsi"/>
          <w:u w:val="single"/>
        </w:rPr>
        <w:t>Prewriting</w:t>
      </w:r>
      <w:r w:rsidR="00D2178F" w:rsidRPr="001C4FBC">
        <w:rPr>
          <w:rFonts w:cstheme="minorHAnsi"/>
          <w:u w:val="single"/>
        </w:rPr>
        <w:t xml:space="preserve"> activities you will participate in</w:t>
      </w:r>
      <w:r w:rsidR="009558CD" w:rsidRPr="001C4FBC">
        <w:rPr>
          <w:rFonts w:cstheme="minorHAnsi"/>
        </w:rPr>
        <w:t xml:space="preserve">:  </w:t>
      </w:r>
    </w:p>
    <w:p w:rsidR="009558CD" w:rsidRPr="001C4FBC" w:rsidRDefault="009558CD" w:rsidP="001C4FBC">
      <w:pPr>
        <w:pStyle w:val="NoSpacing"/>
        <w:numPr>
          <w:ilvl w:val="0"/>
          <w:numId w:val="15"/>
        </w:numPr>
        <w:rPr>
          <w:rFonts w:cstheme="minorHAnsi"/>
        </w:rPr>
      </w:pPr>
      <w:r w:rsidRPr="001C4FBC">
        <w:rPr>
          <w:rFonts w:cstheme="minorHAnsi"/>
        </w:rPr>
        <w:t xml:space="preserve"> In-class lists about discourse communities of which you are a member</w:t>
      </w:r>
    </w:p>
    <w:p w:rsidR="009558CD" w:rsidRPr="001C4FBC" w:rsidRDefault="009558CD" w:rsidP="001C4FBC">
      <w:pPr>
        <w:pStyle w:val="NoSpacing"/>
        <w:numPr>
          <w:ilvl w:val="0"/>
          <w:numId w:val="15"/>
        </w:numPr>
        <w:rPr>
          <w:rFonts w:cstheme="minorHAnsi"/>
        </w:rPr>
      </w:pPr>
      <w:r w:rsidRPr="001C4FBC">
        <w:rPr>
          <w:rFonts w:cstheme="minorHAnsi"/>
        </w:rPr>
        <w:t>Answers to questions on pp 555 and 573</w:t>
      </w:r>
    </w:p>
    <w:p w:rsidR="009558CD" w:rsidRPr="001C4FBC" w:rsidRDefault="009558CD" w:rsidP="001C4FBC">
      <w:pPr>
        <w:pStyle w:val="NoSpacing"/>
        <w:numPr>
          <w:ilvl w:val="0"/>
          <w:numId w:val="15"/>
        </w:numPr>
        <w:rPr>
          <w:rFonts w:cstheme="minorHAnsi"/>
        </w:rPr>
      </w:pPr>
      <w:r w:rsidRPr="001C4FBC">
        <w:rPr>
          <w:rFonts w:cstheme="minorHAnsi"/>
        </w:rPr>
        <w:t>Dialogue you created:  a pretend conversation that could happen in your discourse community if an “outsider” wants to become an “insider”</w:t>
      </w:r>
    </w:p>
    <w:p w:rsidR="009558CD" w:rsidRPr="001C4FBC" w:rsidRDefault="009558CD" w:rsidP="001C4FBC">
      <w:pPr>
        <w:pStyle w:val="NoSpacing"/>
        <w:numPr>
          <w:ilvl w:val="0"/>
          <w:numId w:val="15"/>
        </w:numPr>
        <w:rPr>
          <w:rFonts w:cstheme="minorHAnsi"/>
        </w:rPr>
      </w:pPr>
      <w:r w:rsidRPr="001C4FBC">
        <w:rPr>
          <w:rFonts w:cstheme="minorHAnsi"/>
        </w:rPr>
        <w:t xml:space="preserve"> Email to me about which discourse community you intend to research and how it fits into the six characteristics Swales lists</w:t>
      </w:r>
    </w:p>
    <w:p w:rsidR="009558CD" w:rsidRPr="001C4FBC" w:rsidRDefault="009558CD" w:rsidP="001C4FBC">
      <w:pPr>
        <w:pStyle w:val="NoSpacing"/>
        <w:numPr>
          <w:ilvl w:val="0"/>
          <w:numId w:val="15"/>
        </w:numPr>
        <w:rPr>
          <w:rFonts w:cstheme="minorHAnsi"/>
        </w:rPr>
      </w:pPr>
      <w:r w:rsidRPr="001C4FBC">
        <w:rPr>
          <w:rFonts w:cstheme="minorHAnsi"/>
        </w:rPr>
        <w:t>Presentation about box of stuff (this is a box [or envelope] of items that represent your discourse community.  It should include three-dimensional items as well as anything that people in the community read or write (their genres).</w:t>
      </w:r>
    </w:p>
    <w:p w:rsidR="009558CD" w:rsidRPr="001C4FBC" w:rsidRDefault="009558CD" w:rsidP="001C4FBC">
      <w:pPr>
        <w:pStyle w:val="NoSpacing"/>
        <w:numPr>
          <w:ilvl w:val="0"/>
          <w:numId w:val="15"/>
        </w:numPr>
        <w:rPr>
          <w:rFonts w:cstheme="minorHAnsi"/>
        </w:rPr>
      </w:pPr>
      <w:r w:rsidRPr="001C4FBC">
        <w:rPr>
          <w:rFonts w:cstheme="minorHAnsi"/>
        </w:rPr>
        <w:t>Attend a conference with me where you show me your rough draft</w:t>
      </w:r>
    </w:p>
    <w:p w:rsidR="009558CD" w:rsidRPr="001C4FBC" w:rsidRDefault="009558CD" w:rsidP="001C4FBC">
      <w:pPr>
        <w:pStyle w:val="NoSpacing"/>
        <w:numPr>
          <w:ilvl w:val="0"/>
          <w:numId w:val="15"/>
        </w:numPr>
        <w:rPr>
          <w:rFonts w:cstheme="minorHAnsi"/>
        </w:rPr>
      </w:pPr>
      <w:r w:rsidRPr="001C4FBC">
        <w:rPr>
          <w:rFonts w:cstheme="minorHAnsi"/>
        </w:rPr>
        <w:t>Observation and interview notes and/or recordings</w:t>
      </w:r>
    </w:p>
    <w:p w:rsidR="009558CD" w:rsidRPr="001C4FBC" w:rsidRDefault="009558CD" w:rsidP="001C4FBC">
      <w:pPr>
        <w:pStyle w:val="NoSpacing"/>
        <w:rPr>
          <w:rFonts w:cstheme="minorHAnsi"/>
        </w:rPr>
      </w:pPr>
    </w:p>
    <w:p w:rsidR="009558CD" w:rsidRPr="001C4FBC" w:rsidRDefault="009558CD" w:rsidP="001C4FBC">
      <w:pPr>
        <w:pStyle w:val="NoSpacing"/>
        <w:rPr>
          <w:rFonts w:cstheme="minorHAnsi"/>
          <w:u w:val="single"/>
        </w:rPr>
      </w:pPr>
      <w:r w:rsidRPr="001C4FBC">
        <w:rPr>
          <w:rFonts w:cstheme="minorHAnsi"/>
          <w:u w:val="single"/>
        </w:rPr>
        <w:t xml:space="preserve">Rough draft of ONLY secondary research section due x/xx </w:t>
      </w:r>
    </w:p>
    <w:p w:rsidR="009558CD" w:rsidRPr="001C4FBC" w:rsidRDefault="009558CD" w:rsidP="001C4FBC">
      <w:pPr>
        <w:pStyle w:val="NoSpacing"/>
        <w:rPr>
          <w:rFonts w:cstheme="minorHAnsi"/>
          <w:u w:val="single"/>
        </w:rPr>
      </w:pPr>
    </w:p>
    <w:p w:rsidR="009558CD" w:rsidRPr="001C4FBC" w:rsidRDefault="009558CD" w:rsidP="001C4FBC">
      <w:pPr>
        <w:pStyle w:val="NoSpacing"/>
        <w:rPr>
          <w:rFonts w:cstheme="minorHAnsi"/>
          <w:u w:val="single"/>
        </w:rPr>
      </w:pPr>
      <w:r w:rsidRPr="001C4FBC">
        <w:rPr>
          <w:rFonts w:cstheme="minorHAnsi"/>
          <w:u w:val="single"/>
        </w:rPr>
        <w:t>Rough draft of entire paper due during our conference on x/xx</w:t>
      </w:r>
    </w:p>
    <w:p w:rsidR="009558CD" w:rsidRPr="001C4FBC" w:rsidRDefault="009558CD" w:rsidP="001C4FBC">
      <w:pPr>
        <w:pStyle w:val="NoSpacing"/>
        <w:rPr>
          <w:rFonts w:cstheme="minorHAnsi"/>
        </w:rPr>
      </w:pPr>
    </w:p>
    <w:p w:rsidR="009558CD" w:rsidRPr="001C4FBC" w:rsidRDefault="009558CD" w:rsidP="001C4FBC">
      <w:pPr>
        <w:pStyle w:val="NoSpacing"/>
        <w:rPr>
          <w:rFonts w:cstheme="minorHAnsi"/>
          <w:u w:val="single"/>
        </w:rPr>
      </w:pPr>
      <w:r w:rsidRPr="001C4FBC">
        <w:rPr>
          <w:rFonts w:cstheme="minorHAnsi"/>
          <w:u w:val="single"/>
        </w:rPr>
        <w:t>Final paper due x/xx</w:t>
      </w:r>
    </w:p>
    <w:p w:rsidR="009558CD" w:rsidRPr="001C4FBC" w:rsidRDefault="009558CD" w:rsidP="001C4FBC">
      <w:pPr>
        <w:pStyle w:val="NoSpacing"/>
        <w:rPr>
          <w:rFonts w:cstheme="minorHAnsi"/>
        </w:rPr>
      </w:pPr>
    </w:p>
    <w:p w:rsidR="009558CD" w:rsidRPr="001C4FBC" w:rsidRDefault="009558CD" w:rsidP="001C4FBC">
      <w:pPr>
        <w:pStyle w:val="NoSpacing"/>
        <w:rPr>
          <w:rFonts w:cstheme="minorHAnsi"/>
        </w:rPr>
      </w:pPr>
      <w:r w:rsidRPr="001C4FBC">
        <w:rPr>
          <w:rFonts w:cstheme="minorHAnsi"/>
          <w:u w:val="single"/>
        </w:rPr>
        <w:t>Presentations</w:t>
      </w:r>
      <w:r w:rsidRPr="001C4FBC">
        <w:rPr>
          <w:rFonts w:cstheme="minorHAnsi"/>
        </w:rPr>
        <w:t xml:space="preserve"> will be 5-7 minutes each (please time yourself and do not go over 8 minutes), on x/</w:t>
      </w:r>
      <w:proofErr w:type="gramStart"/>
      <w:r w:rsidRPr="001C4FBC">
        <w:rPr>
          <w:rFonts w:cstheme="minorHAnsi"/>
        </w:rPr>
        <w:t>xx,.</w:t>
      </w:r>
      <w:proofErr w:type="gramEnd"/>
      <w:r w:rsidRPr="001C4FBC">
        <w:rPr>
          <w:rFonts w:cstheme="minorHAnsi"/>
        </w:rPr>
        <w:t xml:space="preserve">  Presentations will be accompanied by (but not taken over by) some sort of visual </w:t>
      </w:r>
    </w:p>
    <w:p w:rsidR="009558CD" w:rsidRPr="001C4FBC" w:rsidRDefault="009558CD" w:rsidP="001C4FBC">
      <w:pPr>
        <w:pStyle w:val="NoSpacing"/>
        <w:rPr>
          <w:rFonts w:cstheme="minorHAnsi"/>
          <w:i/>
        </w:rPr>
      </w:pPr>
      <w:r w:rsidRPr="001C4FBC">
        <w:rPr>
          <w:rFonts w:cstheme="minorHAnsi"/>
        </w:rPr>
        <w:tab/>
        <w:t xml:space="preserve">(PowerPoint, Prezi, poster, movie, etc.).  </w:t>
      </w:r>
      <w:r w:rsidRPr="001C4FBC">
        <w:rPr>
          <w:rFonts w:cstheme="minorHAnsi"/>
          <w:i/>
        </w:rPr>
        <w:t xml:space="preserve">I will give you a separate assignment sheet and rubric </w:t>
      </w:r>
    </w:p>
    <w:p w:rsidR="009558CD" w:rsidRPr="001C4FBC" w:rsidRDefault="009558CD" w:rsidP="001C4FBC">
      <w:pPr>
        <w:pStyle w:val="NoSpacing"/>
        <w:rPr>
          <w:rFonts w:cstheme="minorHAnsi"/>
          <w:i/>
        </w:rPr>
      </w:pPr>
      <w:r w:rsidRPr="001C4FBC">
        <w:rPr>
          <w:rFonts w:cstheme="minorHAnsi"/>
          <w:i/>
        </w:rPr>
        <w:tab/>
        <w:t>for the presentation.</w:t>
      </w:r>
    </w:p>
    <w:p w:rsidR="009558CD" w:rsidRPr="001C4FBC" w:rsidRDefault="009558CD" w:rsidP="001C4FBC">
      <w:pPr>
        <w:pStyle w:val="NoSpacing"/>
        <w:rPr>
          <w:rFonts w:cstheme="minorHAnsi"/>
        </w:rPr>
      </w:pPr>
    </w:p>
    <w:p w:rsidR="009558CD" w:rsidRPr="001C4FBC" w:rsidRDefault="009558CD" w:rsidP="001C4FBC">
      <w:pPr>
        <w:pStyle w:val="NoSpacing"/>
        <w:rPr>
          <w:rFonts w:cstheme="minorHAnsi"/>
        </w:rPr>
      </w:pPr>
      <w:r w:rsidRPr="001C4FBC">
        <w:rPr>
          <w:rFonts w:cstheme="minorHAnsi"/>
        </w:rPr>
        <w:t>Choose a discourse community that has impacted you or one that interests you, and find a preliminary an</w:t>
      </w:r>
      <w:r w:rsidR="004D00BD" w:rsidRPr="001C4FBC">
        <w:rPr>
          <w:rFonts w:cstheme="minorHAnsi"/>
        </w:rPr>
        <w:t>swer to this research question:</w:t>
      </w:r>
      <w:r w:rsidRPr="001C4FBC">
        <w:rPr>
          <w:rFonts w:cstheme="minorHAnsi"/>
        </w:rPr>
        <w:t xml:space="preserve"> “What are the goals and characteristics of this discourse community?”  After analyzing your data, refine the research question to fit your particular interest in this study.</w:t>
      </w:r>
    </w:p>
    <w:p w:rsidR="004D00BD" w:rsidRPr="001C4FBC" w:rsidRDefault="004D00BD" w:rsidP="001C4FBC">
      <w:pPr>
        <w:pStyle w:val="NoSpacing"/>
        <w:rPr>
          <w:rFonts w:cstheme="minorHAnsi"/>
          <w:u w:val="single"/>
        </w:rPr>
      </w:pPr>
    </w:p>
    <w:p w:rsidR="009558CD" w:rsidRPr="001C4FBC" w:rsidRDefault="009558CD" w:rsidP="001C4FBC">
      <w:pPr>
        <w:pStyle w:val="NoSpacing"/>
        <w:rPr>
          <w:rFonts w:cstheme="minorHAnsi"/>
          <w:u w:val="single"/>
        </w:rPr>
      </w:pPr>
      <w:r w:rsidRPr="001C4FBC">
        <w:rPr>
          <w:rFonts w:cstheme="minorHAnsi"/>
          <w:u w:val="single"/>
        </w:rPr>
        <w:t xml:space="preserve">Data Collection:  </w:t>
      </w:r>
    </w:p>
    <w:p w:rsidR="009558CD" w:rsidRPr="001C4FBC" w:rsidRDefault="009558CD" w:rsidP="001C4FBC">
      <w:pPr>
        <w:pStyle w:val="NoSpacing"/>
        <w:rPr>
          <w:rFonts w:cstheme="minorHAnsi"/>
          <w:i/>
        </w:rPr>
      </w:pPr>
    </w:p>
    <w:p w:rsidR="009558CD" w:rsidRPr="001C4FBC" w:rsidRDefault="009558CD" w:rsidP="001C4FBC">
      <w:pPr>
        <w:pStyle w:val="NoSpacing"/>
        <w:rPr>
          <w:rFonts w:cstheme="minorHAnsi"/>
        </w:rPr>
      </w:pPr>
      <w:r w:rsidRPr="001C4FBC">
        <w:rPr>
          <w:rFonts w:cstheme="minorHAnsi"/>
          <w:i/>
        </w:rPr>
        <w:t>Primary Research:</w:t>
      </w:r>
    </w:p>
    <w:p w:rsidR="009558CD" w:rsidRPr="001C4FBC" w:rsidRDefault="009558CD" w:rsidP="001C4FBC">
      <w:pPr>
        <w:pStyle w:val="NoSpacing"/>
        <w:rPr>
          <w:rFonts w:cstheme="minorHAnsi"/>
          <w:u w:val="single"/>
        </w:rPr>
      </w:pPr>
    </w:p>
    <w:p w:rsidR="009558CD" w:rsidRPr="001C4FBC" w:rsidRDefault="009558CD" w:rsidP="001C4FBC">
      <w:pPr>
        <w:pStyle w:val="NoSpacing"/>
        <w:rPr>
          <w:rFonts w:cstheme="minorHAnsi"/>
        </w:rPr>
      </w:pPr>
      <w:r w:rsidRPr="001C4FBC">
        <w:rPr>
          <w:rFonts w:cstheme="minorHAnsi"/>
          <w:u w:val="single"/>
        </w:rPr>
        <w:t>Observe</w:t>
      </w:r>
      <w:r w:rsidRPr="001C4FBC">
        <w:rPr>
          <w:rFonts w:cstheme="minorHAnsi"/>
        </w:rPr>
        <w:t xml:space="preserve"> members of the discourse community while they are engaged in a shared activity; </w:t>
      </w:r>
      <w:r w:rsidRPr="001C4FBC">
        <w:rPr>
          <w:rFonts w:cstheme="minorHAnsi"/>
          <w:u w:val="single"/>
        </w:rPr>
        <w:t>take detailed notes</w:t>
      </w:r>
      <w:r w:rsidRPr="001C4FBC">
        <w:rPr>
          <w:rFonts w:cstheme="minorHAnsi"/>
        </w:rPr>
        <w:t>.  Record them with permission, if you can.</w:t>
      </w:r>
    </w:p>
    <w:p w:rsidR="009558CD" w:rsidRPr="001C4FBC" w:rsidRDefault="009558CD" w:rsidP="001C4FBC">
      <w:pPr>
        <w:pStyle w:val="NoSpacing"/>
        <w:numPr>
          <w:ilvl w:val="0"/>
          <w:numId w:val="10"/>
        </w:numPr>
        <w:rPr>
          <w:rFonts w:cstheme="minorHAnsi"/>
        </w:rPr>
      </w:pPr>
      <w:r w:rsidRPr="001C4FBC">
        <w:rPr>
          <w:rFonts w:cstheme="minorHAnsi"/>
        </w:rPr>
        <w:t xml:space="preserve">What are they doing?  </w:t>
      </w:r>
    </w:p>
    <w:p w:rsidR="009558CD" w:rsidRPr="001C4FBC" w:rsidRDefault="009558CD" w:rsidP="001C4FBC">
      <w:pPr>
        <w:pStyle w:val="NoSpacing"/>
        <w:numPr>
          <w:ilvl w:val="0"/>
          <w:numId w:val="10"/>
        </w:numPr>
        <w:rPr>
          <w:rFonts w:cstheme="minorHAnsi"/>
        </w:rPr>
      </w:pPr>
      <w:r w:rsidRPr="001C4FBC">
        <w:rPr>
          <w:rFonts w:cstheme="minorHAnsi"/>
        </w:rPr>
        <w:t xml:space="preserve">What kinds of things do they say?  </w:t>
      </w:r>
    </w:p>
    <w:p w:rsidR="009558CD" w:rsidRPr="001C4FBC" w:rsidRDefault="009558CD" w:rsidP="001C4FBC">
      <w:pPr>
        <w:pStyle w:val="NoSpacing"/>
        <w:numPr>
          <w:ilvl w:val="0"/>
          <w:numId w:val="10"/>
        </w:numPr>
        <w:rPr>
          <w:rFonts w:cstheme="minorHAnsi"/>
        </w:rPr>
      </w:pPr>
      <w:r w:rsidRPr="001C4FBC">
        <w:rPr>
          <w:rFonts w:cstheme="minorHAnsi"/>
        </w:rPr>
        <w:t>What do they write?  What do they read?</w:t>
      </w:r>
    </w:p>
    <w:p w:rsidR="009558CD" w:rsidRPr="001C4FBC" w:rsidRDefault="009558CD" w:rsidP="001C4FBC">
      <w:pPr>
        <w:pStyle w:val="NoSpacing"/>
        <w:numPr>
          <w:ilvl w:val="0"/>
          <w:numId w:val="10"/>
        </w:numPr>
        <w:rPr>
          <w:rFonts w:cstheme="minorHAnsi"/>
        </w:rPr>
      </w:pPr>
      <w:r w:rsidRPr="001C4FBC">
        <w:rPr>
          <w:rFonts w:cstheme="minorHAnsi"/>
        </w:rPr>
        <w:t xml:space="preserve">How do you know who is “in” and who is “out”?  How hard is it to become an insider?  </w:t>
      </w:r>
    </w:p>
    <w:p w:rsidR="009558CD" w:rsidRPr="001C4FBC" w:rsidRDefault="009558CD" w:rsidP="001C4FBC">
      <w:pPr>
        <w:pStyle w:val="NoSpacing"/>
        <w:numPr>
          <w:ilvl w:val="0"/>
          <w:numId w:val="10"/>
        </w:numPr>
        <w:rPr>
          <w:rFonts w:cstheme="minorHAnsi"/>
        </w:rPr>
      </w:pPr>
      <w:r w:rsidRPr="001C4FBC">
        <w:rPr>
          <w:rFonts w:cstheme="minorHAnsi"/>
        </w:rPr>
        <w:lastRenderedPageBreak/>
        <w:t xml:space="preserve">Do you see any authority or identity issues?  </w:t>
      </w:r>
    </w:p>
    <w:p w:rsidR="009558CD" w:rsidRPr="001C4FBC" w:rsidRDefault="009558CD" w:rsidP="001C4FBC">
      <w:pPr>
        <w:pStyle w:val="NoSpacing"/>
        <w:rPr>
          <w:rFonts w:cstheme="minorHAnsi"/>
          <w:u w:val="single"/>
        </w:rPr>
      </w:pPr>
    </w:p>
    <w:p w:rsidR="009558CD" w:rsidRPr="001C4FBC" w:rsidRDefault="009558CD" w:rsidP="001C4FBC">
      <w:pPr>
        <w:pStyle w:val="NoSpacing"/>
        <w:rPr>
          <w:rFonts w:cstheme="minorHAnsi"/>
        </w:rPr>
      </w:pPr>
      <w:r w:rsidRPr="001C4FBC">
        <w:rPr>
          <w:rFonts w:cstheme="minorHAnsi"/>
          <w:u w:val="single"/>
        </w:rPr>
        <w:t>Interview at least one member</w:t>
      </w:r>
      <w:r w:rsidRPr="001C4FBC">
        <w:rPr>
          <w:rFonts w:cstheme="minorHAnsi"/>
        </w:rPr>
        <w:t xml:space="preserve"> of the discourse community.  Use </w:t>
      </w:r>
      <w:proofErr w:type="spellStart"/>
      <w:r w:rsidRPr="001C4FBC">
        <w:rPr>
          <w:rFonts w:cstheme="minorHAnsi"/>
        </w:rPr>
        <w:t>Swales’s</w:t>
      </w:r>
      <w:proofErr w:type="spellEnd"/>
      <w:r w:rsidRPr="001C4FBC">
        <w:rPr>
          <w:rFonts w:cstheme="minorHAnsi"/>
        </w:rPr>
        <w:t xml:space="preserve"> 6 characteristics to guide your questions.  You might ask things like</w:t>
      </w:r>
    </w:p>
    <w:p w:rsidR="009558CD" w:rsidRPr="001C4FBC" w:rsidRDefault="009558CD" w:rsidP="001C4FBC">
      <w:pPr>
        <w:pStyle w:val="NoSpacing"/>
        <w:numPr>
          <w:ilvl w:val="0"/>
          <w:numId w:val="11"/>
        </w:numPr>
        <w:rPr>
          <w:rFonts w:cstheme="minorHAnsi"/>
        </w:rPr>
      </w:pPr>
      <w:r w:rsidRPr="001C4FBC">
        <w:rPr>
          <w:rFonts w:cstheme="minorHAnsi"/>
        </w:rPr>
        <w:t xml:space="preserve">How long have you been here? </w:t>
      </w:r>
    </w:p>
    <w:p w:rsidR="009558CD" w:rsidRPr="001C4FBC" w:rsidRDefault="009558CD" w:rsidP="001C4FBC">
      <w:pPr>
        <w:pStyle w:val="NoSpacing"/>
        <w:numPr>
          <w:ilvl w:val="0"/>
          <w:numId w:val="11"/>
        </w:numPr>
        <w:rPr>
          <w:rFonts w:cstheme="minorHAnsi"/>
        </w:rPr>
      </w:pPr>
      <w:r w:rsidRPr="001C4FBC">
        <w:rPr>
          <w:rFonts w:cstheme="minorHAnsi"/>
        </w:rPr>
        <w:t xml:space="preserve">Why are you involved?  </w:t>
      </w:r>
    </w:p>
    <w:p w:rsidR="009558CD" w:rsidRPr="001C4FBC" w:rsidRDefault="009558CD" w:rsidP="001C4FBC">
      <w:pPr>
        <w:pStyle w:val="NoSpacing"/>
        <w:numPr>
          <w:ilvl w:val="0"/>
          <w:numId w:val="11"/>
        </w:numPr>
        <w:rPr>
          <w:rFonts w:cstheme="minorHAnsi"/>
        </w:rPr>
      </w:pPr>
      <w:r w:rsidRPr="001C4FBC">
        <w:rPr>
          <w:rFonts w:cstheme="minorHAnsi"/>
        </w:rPr>
        <w:t xml:space="preserve">What do X, Y, and Z words mean?  </w:t>
      </w:r>
    </w:p>
    <w:p w:rsidR="009558CD" w:rsidRPr="001C4FBC" w:rsidRDefault="009558CD" w:rsidP="001C4FBC">
      <w:pPr>
        <w:pStyle w:val="NoSpacing"/>
        <w:numPr>
          <w:ilvl w:val="0"/>
          <w:numId w:val="11"/>
        </w:numPr>
        <w:rPr>
          <w:rFonts w:cstheme="minorHAnsi"/>
        </w:rPr>
      </w:pPr>
      <w:r w:rsidRPr="001C4FBC">
        <w:rPr>
          <w:rFonts w:cstheme="minorHAnsi"/>
        </w:rPr>
        <w:t xml:space="preserve">How did you learn to write A, B, or C? </w:t>
      </w:r>
    </w:p>
    <w:p w:rsidR="009558CD" w:rsidRPr="001C4FBC" w:rsidRDefault="009558CD" w:rsidP="001C4FBC">
      <w:pPr>
        <w:pStyle w:val="NoSpacing"/>
        <w:numPr>
          <w:ilvl w:val="0"/>
          <w:numId w:val="11"/>
        </w:numPr>
        <w:rPr>
          <w:rFonts w:cstheme="minorHAnsi"/>
        </w:rPr>
      </w:pPr>
      <w:r w:rsidRPr="001C4FBC">
        <w:rPr>
          <w:rFonts w:cstheme="minorHAnsi"/>
        </w:rPr>
        <w:t xml:space="preserve"> How do you communicate with other people [on your team, at your restaurant, </w:t>
      </w:r>
      <w:proofErr w:type="spellStart"/>
      <w:r w:rsidRPr="001C4FBC">
        <w:rPr>
          <w:rFonts w:cstheme="minorHAnsi"/>
        </w:rPr>
        <w:t>etc</w:t>
      </w:r>
      <w:proofErr w:type="spellEnd"/>
      <w:r w:rsidRPr="001C4FBC">
        <w:rPr>
          <w:rFonts w:cstheme="minorHAnsi"/>
        </w:rPr>
        <w:t>]?</w:t>
      </w:r>
    </w:p>
    <w:p w:rsidR="009558CD" w:rsidRPr="001C4FBC" w:rsidRDefault="009558CD" w:rsidP="001C4FBC">
      <w:pPr>
        <w:pStyle w:val="NoSpacing"/>
        <w:rPr>
          <w:rFonts w:cstheme="minorHAnsi"/>
          <w:u w:val="single"/>
        </w:rPr>
      </w:pPr>
    </w:p>
    <w:p w:rsidR="009558CD" w:rsidRPr="001C4FBC" w:rsidRDefault="009558CD" w:rsidP="001C4FBC">
      <w:pPr>
        <w:pStyle w:val="NoSpacing"/>
        <w:rPr>
          <w:rFonts w:cstheme="minorHAnsi"/>
        </w:rPr>
      </w:pPr>
      <w:r w:rsidRPr="001C4FBC">
        <w:rPr>
          <w:rFonts w:cstheme="minorHAnsi"/>
          <w:u w:val="single"/>
        </w:rPr>
        <w:t>Describe</w:t>
      </w:r>
      <w:r w:rsidRPr="001C4FBC">
        <w:rPr>
          <w:rFonts w:cstheme="minorHAnsi"/>
        </w:rPr>
        <w:t xml:space="preserve"> anything about the setting, the clothing, or the nonverbal actions of the participants that you think is relevant or would add to the context of your discussion.</w:t>
      </w:r>
    </w:p>
    <w:p w:rsidR="009558CD" w:rsidRPr="001C4FBC" w:rsidRDefault="009558CD" w:rsidP="001C4FBC">
      <w:pPr>
        <w:pStyle w:val="NoSpacing"/>
        <w:rPr>
          <w:rFonts w:cstheme="minorHAnsi"/>
        </w:rPr>
      </w:pPr>
      <w:r w:rsidRPr="001C4FBC">
        <w:rPr>
          <w:rFonts w:cstheme="minorHAnsi"/>
        </w:rPr>
        <w:t xml:space="preserve">With permission, </w:t>
      </w:r>
      <w:r w:rsidRPr="001C4FBC">
        <w:rPr>
          <w:rFonts w:cstheme="minorHAnsi"/>
          <w:u w:val="single"/>
        </w:rPr>
        <w:t>collect</w:t>
      </w:r>
      <w:r w:rsidRPr="001C4FBC">
        <w:rPr>
          <w:rFonts w:cstheme="minorHAnsi"/>
        </w:rPr>
        <w:t xml:space="preserve"> anything people in that community read or write, even very short communications like forms, sketches, notes, IMs and text messages.</w:t>
      </w:r>
    </w:p>
    <w:p w:rsidR="009558CD" w:rsidRPr="001C4FBC" w:rsidRDefault="009558CD" w:rsidP="001C4FBC">
      <w:pPr>
        <w:pStyle w:val="NoSpacing"/>
        <w:rPr>
          <w:rFonts w:cstheme="minorHAnsi"/>
        </w:rPr>
      </w:pPr>
      <w:r w:rsidRPr="001C4FBC">
        <w:rPr>
          <w:rFonts w:cstheme="minorHAnsi"/>
        </w:rPr>
        <w:t xml:space="preserve">If you wish, you may administer </w:t>
      </w:r>
      <w:r w:rsidRPr="001C4FBC">
        <w:rPr>
          <w:rFonts w:cstheme="minorHAnsi"/>
          <w:u w:val="single"/>
        </w:rPr>
        <w:t>a survey</w:t>
      </w:r>
      <w:r w:rsidRPr="001C4FBC">
        <w:rPr>
          <w:rFonts w:cstheme="minorHAnsi"/>
        </w:rPr>
        <w:t>.</w:t>
      </w:r>
    </w:p>
    <w:p w:rsidR="009558CD" w:rsidRPr="001C4FBC" w:rsidRDefault="009558CD" w:rsidP="001C4FBC">
      <w:pPr>
        <w:pStyle w:val="NoSpacing"/>
        <w:rPr>
          <w:rFonts w:cstheme="minorHAnsi"/>
        </w:rPr>
      </w:pPr>
    </w:p>
    <w:p w:rsidR="009558CD" w:rsidRPr="001C4FBC" w:rsidRDefault="009558CD" w:rsidP="001C4FBC">
      <w:pPr>
        <w:pStyle w:val="NoSpacing"/>
        <w:rPr>
          <w:rFonts w:cstheme="minorHAnsi"/>
          <w:i/>
        </w:rPr>
      </w:pPr>
      <w:r w:rsidRPr="001C4FBC">
        <w:rPr>
          <w:rFonts w:cstheme="minorHAnsi"/>
          <w:i/>
        </w:rPr>
        <w:t>Secondary Research:</w:t>
      </w:r>
    </w:p>
    <w:p w:rsidR="009558CD" w:rsidRPr="001C4FBC" w:rsidRDefault="009558CD" w:rsidP="001C4FBC">
      <w:pPr>
        <w:pStyle w:val="NoSpacing"/>
        <w:rPr>
          <w:rFonts w:cstheme="minorHAnsi"/>
          <w:u w:val="single"/>
        </w:rPr>
      </w:pPr>
    </w:p>
    <w:p w:rsidR="009558CD" w:rsidRPr="001C4FBC" w:rsidRDefault="009558CD" w:rsidP="001C4FBC">
      <w:pPr>
        <w:pStyle w:val="NoSpacing"/>
        <w:rPr>
          <w:rFonts w:cstheme="minorHAnsi"/>
          <w:u w:val="single"/>
        </w:rPr>
      </w:pPr>
      <w:r w:rsidRPr="001C4FBC">
        <w:rPr>
          <w:rFonts w:cstheme="minorHAnsi"/>
          <w:u w:val="single"/>
        </w:rPr>
        <w:t>What is a discourse community?</w:t>
      </w:r>
    </w:p>
    <w:p w:rsidR="009558CD" w:rsidRPr="001C4FBC" w:rsidRDefault="009558CD" w:rsidP="001C4FBC">
      <w:pPr>
        <w:pStyle w:val="NoSpacing"/>
        <w:rPr>
          <w:rFonts w:cstheme="minorHAnsi"/>
        </w:rPr>
      </w:pPr>
      <w:r w:rsidRPr="001C4FBC">
        <w:rPr>
          <w:rFonts w:cstheme="minorHAnsi"/>
        </w:rPr>
        <w:t xml:space="preserve">We have discussed discourse communities.  Use your </w:t>
      </w:r>
      <w:r w:rsidRPr="001C4FBC">
        <w:rPr>
          <w:rFonts w:cstheme="minorHAnsi"/>
          <w:i/>
        </w:rPr>
        <w:t xml:space="preserve">WAW </w:t>
      </w:r>
      <w:r w:rsidRPr="001C4FBC">
        <w:rPr>
          <w:rFonts w:cstheme="minorHAnsi"/>
        </w:rPr>
        <w:t>book as a source in the section of your paper where you set up the context for your study and discuss how your discourse community works.  (Refer to specific pages.)</w:t>
      </w:r>
    </w:p>
    <w:p w:rsidR="009558CD" w:rsidRPr="001C4FBC" w:rsidRDefault="009558CD" w:rsidP="001C4FBC">
      <w:pPr>
        <w:pStyle w:val="NoSpacing"/>
        <w:rPr>
          <w:rFonts w:cstheme="minorHAnsi"/>
          <w:u w:val="single"/>
        </w:rPr>
      </w:pPr>
    </w:p>
    <w:p w:rsidR="009558CD" w:rsidRPr="001C4FBC" w:rsidRDefault="009558CD" w:rsidP="001C4FBC">
      <w:pPr>
        <w:pStyle w:val="NoSpacing"/>
        <w:rPr>
          <w:rFonts w:cstheme="minorHAnsi"/>
          <w:u w:val="single"/>
        </w:rPr>
      </w:pPr>
      <w:r w:rsidRPr="001C4FBC">
        <w:rPr>
          <w:rFonts w:cstheme="minorHAnsi"/>
          <w:u w:val="single"/>
        </w:rPr>
        <w:t>What do scholars say about your subject?</w:t>
      </w:r>
    </w:p>
    <w:p w:rsidR="009558CD" w:rsidRPr="001C4FBC" w:rsidRDefault="009558CD" w:rsidP="001C4FBC">
      <w:pPr>
        <w:pStyle w:val="NoSpacing"/>
        <w:rPr>
          <w:rFonts w:cstheme="minorHAnsi"/>
        </w:rPr>
      </w:pPr>
      <w:r w:rsidRPr="001C4FBC">
        <w:rPr>
          <w:rFonts w:cstheme="minorHAnsi"/>
        </w:rPr>
        <w:t>Find at least two scholarly sources which discuss, in general, the type of community you are looking at.  Scholarly means peer-reviewed, like from an academic journal.</w:t>
      </w:r>
    </w:p>
    <w:p w:rsidR="009558CD" w:rsidRPr="001C4FBC" w:rsidRDefault="009558CD" w:rsidP="001C4FBC">
      <w:pPr>
        <w:pStyle w:val="NoSpacing"/>
        <w:rPr>
          <w:rFonts w:cstheme="minorHAnsi"/>
          <w:u w:val="single"/>
        </w:rPr>
      </w:pPr>
    </w:p>
    <w:p w:rsidR="009558CD" w:rsidRPr="001C4FBC" w:rsidRDefault="009558CD" w:rsidP="001C4FBC">
      <w:pPr>
        <w:pStyle w:val="NoSpacing"/>
        <w:rPr>
          <w:rFonts w:cstheme="minorHAnsi"/>
          <w:u w:val="single"/>
        </w:rPr>
      </w:pPr>
      <w:r w:rsidRPr="001C4FBC">
        <w:rPr>
          <w:rFonts w:cstheme="minorHAnsi"/>
          <w:u w:val="single"/>
        </w:rPr>
        <w:t>What do other people say about your subject?</w:t>
      </w:r>
    </w:p>
    <w:p w:rsidR="009558CD" w:rsidRPr="001C4FBC" w:rsidRDefault="009558CD" w:rsidP="001C4FBC">
      <w:pPr>
        <w:pStyle w:val="NoSpacing"/>
        <w:rPr>
          <w:rFonts w:cstheme="minorHAnsi"/>
        </w:rPr>
      </w:pPr>
      <w:r w:rsidRPr="001C4FBC">
        <w:rPr>
          <w:rFonts w:cstheme="minorHAnsi"/>
        </w:rPr>
        <w:t>Use at least one other type of source like from a website, magazine, YouTube video, documentary, NPR report, etc., to give background about your particular topic.</w:t>
      </w:r>
    </w:p>
    <w:p w:rsidR="009558CD" w:rsidRPr="001C4FBC" w:rsidRDefault="009558CD" w:rsidP="001C4FBC">
      <w:pPr>
        <w:pStyle w:val="NoSpacing"/>
        <w:rPr>
          <w:rFonts w:cstheme="minorHAnsi"/>
        </w:rPr>
      </w:pPr>
    </w:p>
    <w:p w:rsidR="009558CD" w:rsidRPr="001C4FBC" w:rsidRDefault="009558CD" w:rsidP="001C4FBC">
      <w:pPr>
        <w:pStyle w:val="NoSpacing"/>
        <w:rPr>
          <w:rFonts w:cstheme="minorHAnsi"/>
          <w:i/>
        </w:rPr>
      </w:pPr>
      <w:r w:rsidRPr="001C4FBC">
        <w:rPr>
          <w:rFonts w:cstheme="minorHAnsi"/>
          <w:i/>
        </w:rPr>
        <w:t>Data Analysis:</w:t>
      </w:r>
    </w:p>
    <w:p w:rsidR="009558CD" w:rsidRPr="001C4FBC" w:rsidRDefault="009558CD" w:rsidP="001C4FBC">
      <w:pPr>
        <w:pStyle w:val="NoSpacing"/>
        <w:rPr>
          <w:rFonts w:cstheme="minorHAnsi"/>
          <w:i/>
        </w:rPr>
      </w:pPr>
    </w:p>
    <w:p w:rsidR="009558CD" w:rsidRPr="001C4FBC" w:rsidRDefault="009558CD" w:rsidP="001C4FBC">
      <w:pPr>
        <w:pStyle w:val="NoSpacing"/>
        <w:numPr>
          <w:ilvl w:val="0"/>
          <w:numId w:val="13"/>
        </w:numPr>
        <w:rPr>
          <w:rFonts w:cstheme="minorHAnsi"/>
        </w:rPr>
      </w:pPr>
      <w:r w:rsidRPr="001C4FBC">
        <w:rPr>
          <w:rFonts w:cstheme="minorHAnsi"/>
        </w:rPr>
        <w:t xml:space="preserve"> Read through your notes and the documents of the discourse community.  Listen to anything you may have recorded.  Notice recurring themes or issues that might be interesting to form a hypothesis about. Create a coding scheme if it helps your analysis.</w:t>
      </w:r>
    </w:p>
    <w:p w:rsidR="009558CD" w:rsidRPr="001C4FBC" w:rsidRDefault="009558CD" w:rsidP="001C4FBC">
      <w:pPr>
        <w:pStyle w:val="NoSpacing"/>
        <w:numPr>
          <w:ilvl w:val="0"/>
          <w:numId w:val="13"/>
        </w:numPr>
        <w:rPr>
          <w:rFonts w:cstheme="minorHAnsi"/>
        </w:rPr>
      </w:pPr>
      <w:r w:rsidRPr="001C4FBC">
        <w:rPr>
          <w:rFonts w:cstheme="minorHAnsi"/>
        </w:rPr>
        <w:t>Decide what you would like to quote in your paper as examples of these recurring themes or issues.   How can you generalize what you have seen/heard/experienced for this particular group at this particular time?  What can you say that will build knowledge about the way communication works for this group in particular and about people in general?  How does your work fill a niche that might be interesting to students of language or interactions?</w:t>
      </w:r>
    </w:p>
    <w:p w:rsidR="009558CD" w:rsidRPr="001C4FBC" w:rsidRDefault="009558CD" w:rsidP="001C4FBC">
      <w:pPr>
        <w:pStyle w:val="NoSpacing"/>
        <w:rPr>
          <w:rFonts w:cstheme="minorHAnsi"/>
          <w:u w:val="single"/>
        </w:rPr>
      </w:pPr>
    </w:p>
    <w:p w:rsidR="009558CD" w:rsidRPr="001C4FBC" w:rsidRDefault="009558CD" w:rsidP="001C4FBC">
      <w:pPr>
        <w:pStyle w:val="NoSpacing"/>
        <w:rPr>
          <w:rFonts w:cstheme="minorHAnsi"/>
          <w:u w:val="single"/>
        </w:rPr>
      </w:pPr>
      <w:r w:rsidRPr="001C4FBC">
        <w:rPr>
          <w:rFonts w:cstheme="minorHAnsi"/>
          <w:u w:val="single"/>
        </w:rPr>
        <w:t xml:space="preserve">Examples of themes or issues (feel free to create your own as long as it relates to communication):  </w:t>
      </w:r>
    </w:p>
    <w:p w:rsidR="009558CD" w:rsidRPr="001C4FBC" w:rsidRDefault="009558CD" w:rsidP="001C4FBC">
      <w:pPr>
        <w:pStyle w:val="NoSpacing"/>
        <w:rPr>
          <w:rFonts w:cstheme="minorHAnsi"/>
          <w:b/>
          <w:i/>
        </w:rPr>
      </w:pPr>
      <w:r w:rsidRPr="001C4FBC">
        <w:rPr>
          <w:rFonts w:cstheme="minorHAnsi"/>
          <w:b/>
          <w:i/>
        </w:rPr>
        <w:t>(Do not answer all of these!  Choose a narrow focus for your research question!)</w:t>
      </w:r>
    </w:p>
    <w:p w:rsidR="009558CD" w:rsidRPr="001C4FBC" w:rsidRDefault="009558CD" w:rsidP="001C4FBC">
      <w:pPr>
        <w:pStyle w:val="NoSpacing"/>
        <w:numPr>
          <w:ilvl w:val="0"/>
          <w:numId w:val="12"/>
        </w:numPr>
        <w:rPr>
          <w:rFonts w:cstheme="minorHAnsi"/>
        </w:rPr>
      </w:pPr>
      <w:r w:rsidRPr="001C4FBC">
        <w:rPr>
          <w:rFonts w:cstheme="minorHAnsi"/>
        </w:rPr>
        <w:t xml:space="preserve">Is this a well-functioning community, or are there breakdowns in communications, drama in the relationships, or goals that do not get achieved as fully as the community needs in order to function well?  Ask yourself why or why not.  </w:t>
      </w:r>
    </w:p>
    <w:p w:rsidR="009558CD" w:rsidRPr="001C4FBC" w:rsidRDefault="009558CD" w:rsidP="001C4FBC">
      <w:pPr>
        <w:pStyle w:val="NoSpacing"/>
        <w:numPr>
          <w:ilvl w:val="0"/>
          <w:numId w:val="12"/>
        </w:numPr>
        <w:rPr>
          <w:rFonts w:cstheme="minorHAnsi"/>
        </w:rPr>
      </w:pPr>
      <w:r w:rsidRPr="001C4FBC">
        <w:rPr>
          <w:rFonts w:cstheme="minorHAnsi"/>
        </w:rPr>
        <w:lastRenderedPageBreak/>
        <w:t xml:space="preserve">How do experienced members of the community use communication genres to enculturate inexperienced members?  </w:t>
      </w:r>
    </w:p>
    <w:p w:rsidR="009558CD" w:rsidRPr="001C4FBC" w:rsidRDefault="009558CD" w:rsidP="001C4FBC">
      <w:pPr>
        <w:pStyle w:val="NoSpacing"/>
        <w:numPr>
          <w:ilvl w:val="0"/>
          <w:numId w:val="12"/>
        </w:numPr>
        <w:rPr>
          <w:rFonts w:cstheme="minorHAnsi"/>
        </w:rPr>
      </w:pPr>
      <w:r w:rsidRPr="001C4FBC">
        <w:rPr>
          <w:rFonts w:cstheme="minorHAnsi"/>
        </w:rPr>
        <w:t>How accessible are the genres of this community to newcomers?  Are they aware of how accessible they are or are not?</w:t>
      </w:r>
    </w:p>
    <w:p w:rsidR="009558CD" w:rsidRPr="001C4FBC" w:rsidRDefault="009558CD" w:rsidP="001C4FBC">
      <w:pPr>
        <w:pStyle w:val="NoSpacing"/>
        <w:numPr>
          <w:ilvl w:val="0"/>
          <w:numId w:val="12"/>
        </w:numPr>
        <w:rPr>
          <w:rFonts w:cstheme="minorHAnsi"/>
        </w:rPr>
      </w:pPr>
      <w:r w:rsidRPr="001C4FBC">
        <w:rPr>
          <w:rFonts w:cstheme="minorHAnsi"/>
        </w:rPr>
        <w:t>What function does their lexis perform?  (that is, why use lingo that no one else understands?)</w:t>
      </w:r>
    </w:p>
    <w:p w:rsidR="009558CD" w:rsidRPr="001C4FBC" w:rsidRDefault="009558CD" w:rsidP="001C4FBC">
      <w:pPr>
        <w:pStyle w:val="NoSpacing"/>
        <w:numPr>
          <w:ilvl w:val="0"/>
          <w:numId w:val="12"/>
        </w:numPr>
        <w:rPr>
          <w:rFonts w:cstheme="minorHAnsi"/>
        </w:rPr>
      </w:pPr>
      <w:r w:rsidRPr="001C4FBC">
        <w:rPr>
          <w:rFonts w:cstheme="minorHAnsi"/>
        </w:rPr>
        <w:t>Are there communication improvements you could suggest in order to help this community function better or achieve its goals more fully?  Do they take full advantage of the potential of the Web?</w:t>
      </w:r>
    </w:p>
    <w:p w:rsidR="009558CD" w:rsidRPr="001C4FBC" w:rsidRDefault="009558CD" w:rsidP="001C4FBC">
      <w:pPr>
        <w:pStyle w:val="NoSpacing"/>
        <w:numPr>
          <w:ilvl w:val="0"/>
          <w:numId w:val="12"/>
        </w:numPr>
        <w:rPr>
          <w:rFonts w:cstheme="minorHAnsi"/>
        </w:rPr>
      </w:pPr>
      <w:r w:rsidRPr="001C4FBC">
        <w:rPr>
          <w:rFonts w:cstheme="minorHAnsi"/>
        </w:rPr>
        <w:t>Can you suggest a new genre based on your observations of this community and how it communicates?</w:t>
      </w:r>
    </w:p>
    <w:p w:rsidR="009558CD" w:rsidRPr="001C4FBC" w:rsidRDefault="009558CD" w:rsidP="001C4FBC">
      <w:pPr>
        <w:pStyle w:val="NoSpacing"/>
        <w:numPr>
          <w:ilvl w:val="0"/>
          <w:numId w:val="12"/>
        </w:numPr>
        <w:rPr>
          <w:rFonts w:cstheme="minorHAnsi"/>
        </w:rPr>
      </w:pPr>
      <w:r w:rsidRPr="001C4FBC">
        <w:rPr>
          <w:rFonts w:cstheme="minorHAnsi"/>
        </w:rPr>
        <w:t xml:space="preserve">Are members of this community stereotyped in any way based on how they communicate or the lexis that they use?  Why?  </w:t>
      </w:r>
    </w:p>
    <w:p w:rsidR="009558CD" w:rsidRPr="001C4FBC" w:rsidRDefault="009558CD" w:rsidP="001C4FBC">
      <w:pPr>
        <w:pStyle w:val="NoSpacing"/>
        <w:rPr>
          <w:rFonts w:cstheme="minorHAnsi"/>
        </w:rPr>
      </w:pPr>
    </w:p>
    <w:p w:rsidR="009558CD" w:rsidRPr="001C4FBC" w:rsidRDefault="009558CD" w:rsidP="001C4FBC">
      <w:pPr>
        <w:pStyle w:val="NoSpacing"/>
        <w:rPr>
          <w:rFonts w:cstheme="minorHAnsi"/>
          <w:i/>
        </w:rPr>
      </w:pPr>
      <w:r w:rsidRPr="001C4FBC">
        <w:rPr>
          <w:rFonts w:cstheme="minorHAnsi"/>
          <w:i/>
        </w:rPr>
        <w:t>Planning or drafting:</w:t>
      </w:r>
    </w:p>
    <w:p w:rsidR="009558CD" w:rsidRPr="001C4FBC" w:rsidRDefault="009558CD" w:rsidP="001C4FBC">
      <w:pPr>
        <w:pStyle w:val="NoSpacing"/>
        <w:rPr>
          <w:rFonts w:cstheme="minorHAnsi"/>
          <w:i/>
        </w:rPr>
      </w:pPr>
    </w:p>
    <w:p w:rsidR="009558CD" w:rsidRPr="001C4FBC" w:rsidRDefault="009558CD" w:rsidP="001C4FBC">
      <w:pPr>
        <w:pStyle w:val="NoSpacing"/>
        <w:numPr>
          <w:ilvl w:val="0"/>
          <w:numId w:val="14"/>
        </w:numPr>
        <w:rPr>
          <w:rFonts w:cstheme="minorHAnsi"/>
        </w:rPr>
      </w:pPr>
      <w:r w:rsidRPr="001C4FBC">
        <w:rPr>
          <w:rFonts w:cstheme="minorHAnsi"/>
        </w:rPr>
        <w:t xml:space="preserve">Begin with a very brief review of the existing literature (published research) on the topic (“We know X about discourse communities” [cite authors from chapter 2 of </w:t>
      </w:r>
      <w:r w:rsidRPr="001C4FBC">
        <w:rPr>
          <w:rFonts w:cstheme="minorHAnsi"/>
          <w:i/>
        </w:rPr>
        <w:t>WAW</w:t>
      </w:r>
      <w:r w:rsidRPr="001C4FBC">
        <w:rPr>
          <w:rFonts w:cstheme="minorHAnsi"/>
        </w:rPr>
        <w:t>, as appropriate]).</w:t>
      </w:r>
    </w:p>
    <w:p w:rsidR="009558CD" w:rsidRPr="001C4FBC" w:rsidRDefault="009558CD" w:rsidP="001C4FBC">
      <w:pPr>
        <w:pStyle w:val="NoSpacing"/>
        <w:numPr>
          <w:ilvl w:val="0"/>
          <w:numId w:val="14"/>
        </w:numPr>
        <w:rPr>
          <w:rFonts w:cstheme="minorHAnsi"/>
        </w:rPr>
      </w:pPr>
      <w:r w:rsidRPr="001C4FBC">
        <w:rPr>
          <w:rFonts w:cstheme="minorHAnsi"/>
        </w:rPr>
        <w:t>Define your particular subject and develop context for your discussion with other secondary resources.</w:t>
      </w:r>
    </w:p>
    <w:p w:rsidR="009558CD" w:rsidRPr="001C4FBC" w:rsidRDefault="009558CD" w:rsidP="001C4FBC">
      <w:pPr>
        <w:pStyle w:val="NoSpacing"/>
        <w:numPr>
          <w:ilvl w:val="0"/>
          <w:numId w:val="14"/>
        </w:numPr>
        <w:rPr>
          <w:rFonts w:cstheme="minorHAnsi"/>
        </w:rPr>
      </w:pPr>
      <w:r w:rsidRPr="001C4FBC">
        <w:rPr>
          <w:rFonts w:cstheme="minorHAnsi"/>
        </w:rPr>
        <w:t>Name a niche (“But we don’t know Y” or “No one has looked at X”).</w:t>
      </w:r>
    </w:p>
    <w:p w:rsidR="009558CD" w:rsidRPr="001C4FBC" w:rsidRDefault="009558CD" w:rsidP="001C4FBC">
      <w:pPr>
        <w:pStyle w:val="NoSpacing"/>
        <w:numPr>
          <w:ilvl w:val="0"/>
          <w:numId w:val="14"/>
        </w:numPr>
        <w:rPr>
          <w:rFonts w:cstheme="minorHAnsi"/>
        </w:rPr>
      </w:pPr>
      <w:r w:rsidRPr="001C4FBC">
        <w:rPr>
          <w:rFonts w:cstheme="minorHAnsi"/>
        </w:rPr>
        <w:t>Explain how you will occupy the niche (your thesis</w:t>
      </w:r>
      <w:proofErr w:type="gramStart"/>
      <w:r w:rsidRPr="001C4FBC">
        <w:rPr>
          <w:rFonts w:cstheme="minorHAnsi"/>
        </w:rPr>
        <w:t>:  “</w:t>
      </w:r>
      <w:proofErr w:type="gramEnd"/>
      <w:r w:rsidRPr="001C4FBC">
        <w:rPr>
          <w:rFonts w:cstheme="minorHAnsi"/>
        </w:rPr>
        <w:t xml:space="preserve">This study shows that…”). </w:t>
      </w:r>
    </w:p>
    <w:p w:rsidR="009558CD" w:rsidRPr="001C4FBC" w:rsidRDefault="009558CD" w:rsidP="001C4FBC">
      <w:pPr>
        <w:pStyle w:val="NoSpacing"/>
        <w:numPr>
          <w:ilvl w:val="0"/>
          <w:numId w:val="14"/>
        </w:numPr>
        <w:rPr>
          <w:rFonts w:cstheme="minorHAnsi"/>
        </w:rPr>
      </w:pPr>
      <w:r w:rsidRPr="001C4FBC">
        <w:rPr>
          <w:rFonts w:cstheme="minorHAnsi"/>
        </w:rPr>
        <w:t xml:space="preserve">Describe your research methods.  Include how many participants you observed, interviewed, and/or surveyed and what you did to accurately record their actions and perceptions as you explored your research question. </w:t>
      </w:r>
    </w:p>
    <w:p w:rsidR="009558CD" w:rsidRPr="001C4FBC" w:rsidRDefault="009558CD" w:rsidP="001C4FBC">
      <w:pPr>
        <w:pStyle w:val="NoSpacing"/>
        <w:numPr>
          <w:ilvl w:val="0"/>
          <w:numId w:val="14"/>
        </w:numPr>
        <w:rPr>
          <w:rFonts w:cstheme="minorHAnsi"/>
        </w:rPr>
      </w:pPr>
      <w:r w:rsidRPr="001C4FBC">
        <w:rPr>
          <w:rFonts w:cstheme="minorHAnsi"/>
        </w:rPr>
        <w:t>Discuss your findings in detail (use the authors we have read as examples of how to do this—quote from your notes, your interview, the texts you collected, and so on).</w:t>
      </w:r>
    </w:p>
    <w:p w:rsidR="009558CD" w:rsidRPr="001C4FBC" w:rsidRDefault="009558CD" w:rsidP="001C4FBC">
      <w:pPr>
        <w:pStyle w:val="NoSpacing"/>
        <w:numPr>
          <w:ilvl w:val="0"/>
          <w:numId w:val="14"/>
        </w:numPr>
        <w:rPr>
          <w:rFonts w:cstheme="minorHAnsi"/>
        </w:rPr>
      </w:pPr>
      <w:r w:rsidRPr="001C4FBC">
        <w:rPr>
          <w:rFonts w:cstheme="minorHAnsi"/>
        </w:rPr>
        <w:t xml:space="preserve">Include a </w:t>
      </w:r>
      <w:r w:rsidR="00D2178F" w:rsidRPr="001C4FBC">
        <w:rPr>
          <w:rFonts w:cstheme="minorHAnsi"/>
        </w:rPr>
        <w:t>references</w:t>
      </w:r>
      <w:r w:rsidRPr="001C4FBC">
        <w:rPr>
          <w:rFonts w:cstheme="minorHAnsi"/>
        </w:rPr>
        <w:t xml:space="preserve"> page. </w:t>
      </w:r>
    </w:p>
    <w:p w:rsidR="009558CD" w:rsidRPr="001C4FBC" w:rsidRDefault="009558CD" w:rsidP="001C4FBC">
      <w:pPr>
        <w:pStyle w:val="NoSpacing"/>
        <w:numPr>
          <w:ilvl w:val="0"/>
          <w:numId w:val="14"/>
        </w:numPr>
        <w:rPr>
          <w:rFonts w:cstheme="minorHAnsi"/>
        </w:rPr>
      </w:pPr>
      <w:r w:rsidRPr="001C4FBC">
        <w:rPr>
          <w:rFonts w:cstheme="minorHAnsi"/>
        </w:rPr>
        <w:t xml:space="preserve">Your audience is a scholarly audience of people interested in how language works.  Consider developing this project to become a presentation at an undergraduate conference or an article in an undergraduate journal. </w:t>
      </w:r>
    </w:p>
    <w:p w:rsidR="009558CD" w:rsidRPr="001C4FBC" w:rsidRDefault="009558CD" w:rsidP="001C4FBC">
      <w:pPr>
        <w:pStyle w:val="NoSpacing"/>
        <w:numPr>
          <w:ilvl w:val="0"/>
          <w:numId w:val="14"/>
        </w:numPr>
        <w:rPr>
          <w:rFonts w:cstheme="minorHAnsi"/>
        </w:rPr>
      </w:pPr>
      <w:r w:rsidRPr="001C4FBC">
        <w:rPr>
          <w:rFonts w:cstheme="minorHAnsi"/>
        </w:rPr>
        <w:t xml:space="preserve">Your paper should use </w:t>
      </w:r>
      <w:r w:rsidRPr="001C4FBC">
        <w:rPr>
          <w:rFonts w:cstheme="minorHAnsi"/>
          <w:b/>
        </w:rPr>
        <w:t>headings</w:t>
      </w:r>
      <w:r w:rsidRPr="001C4FBC">
        <w:rPr>
          <w:rFonts w:cstheme="minorHAnsi"/>
        </w:rPr>
        <w:t xml:space="preserve"> and </w:t>
      </w:r>
      <w:r w:rsidRPr="001C4FBC">
        <w:rPr>
          <w:rFonts w:cstheme="minorHAnsi"/>
          <w:b/>
        </w:rPr>
        <w:t>transitions</w:t>
      </w:r>
      <w:r w:rsidRPr="001C4FBC">
        <w:rPr>
          <w:rFonts w:cstheme="minorHAnsi"/>
        </w:rPr>
        <w:t xml:space="preserve"> in a top-down approach to signal to the reader where one topic ends and another begins.</w:t>
      </w:r>
    </w:p>
    <w:p w:rsidR="009558CD" w:rsidRPr="001C4FBC" w:rsidRDefault="009558CD" w:rsidP="001C4FBC">
      <w:pPr>
        <w:pStyle w:val="NoSpacing"/>
        <w:rPr>
          <w:rFonts w:cstheme="minorHAnsi"/>
        </w:rPr>
      </w:pPr>
    </w:p>
    <w:p w:rsidR="00CB11CD" w:rsidRDefault="00CB11CD">
      <w:pPr>
        <w:rPr>
          <w:rFonts w:eastAsia="Times New Roman" w:cstheme="minorHAnsi"/>
          <w:b/>
          <w:bCs/>
          <w:sz w:val="24"/>
          <w:szCs w:val="24"/>
        </w:rPr>
      </w:pPr>
      <w:r>
        <w:rPr>
          <w:rFonts w:eastAsia="Times New Roman" w:cstheme="minorHAnsi"/>
          <w:b/>
          <w:bCs/>
          <w:sz w:val="24"/>
          <w:szCs w:val="24"/>
        </w:rPr>
        <w:br w:type="page"/>
      </w:r>
    </w:p>
    <w:p w:rsidR="009558CD" w:rsidRPr="00CB11CD" w:rsidRDefault="009558CD" w:rsidP="001C4FBC">
      <w:pPr>
        <w:spacing w:after="0" w:line="240" w:lineRule="auto"/>
        <w:outlineLvl w:val="1"/>
        <w:rPr>
          <w:rFonts w:eastAsia="Times New Roman" w:cstheme="minorHAnsi"/>
          <w:b/>
          <w:bCs/>
          <w:sz w:val="24"/>
          <w:szCs w:val="24"/>
        </w:rPr>
      </w:pPr>
      <w:r w:rsidRPr="00CB11CD">
        <w:rPr>
          <w:rFonts w:eastAsia="Times New Roman" w:cstheme="minorHAnsi"/>
          <w:b/>
          <w:bCs/>
          <w:sz w:val="24"/>
          <w:szCs w:val="24"/>
        </w:rPr>
        <w:lastRenderedPageBreak/>
        <w:t>Rubric for Ethnography Assignment</w:t>
      </w:r>
    </w:p>
    <w:p w:rsidR="00A27F2A" w:rsidRPr="001C4FBC" w:rsidRDefault="00A27F2A" w:rsidP="001C4FBC">
      <w:pPr>
        <w:spacing w:after="0" w:line="240" w:lineRule="auto"/>
        <w:outlineLvl w:val="1"/>
        <w:rPr>
          <w:rFonts w:eastAsia="Times New Roman" w:cstheme="minorHAnsi"/>
          <w:b/>
          <w:bCs/>
          <w:i/>
        </w:rPr>
      </w:pPr>
    </w:p>
    <w:p w:rsidR="009558CD" w:rsidRPr="001C4FBC" w:rsidRDefault="009558CD" w:rsidP="001C4FBC">
      <w:pPr>
        <w:spacing w:after="0" w:line="240" w:lineRule="auto"/>
        <w:rPr>
          <w:rFonts w:eastAsia="Times New Roman" w:cstheme="minorHAnsi"/>
        </w:rPr>
      </w:pPr>
      <w:r w:rsidRPr="001C4FBC">
        <w:rPr>
          <w:rFonts w:eastAsia="Times New Roman" w:cstheme="minorHAnsi"/>
          <w:bCs/>
          <w:u w:val="single"/>
        </w:rPr>
        <w:t>Prewriting</w:t>
      </w:r>
      <w:r w:rsidRPr="001C4FBC">
        <w:rPr>
          <w:rFonts w:eastAsia="Times New Roman" w:cstheme="minorHAnsi"/>
          <w:bCs/>
        </w:rPr>
        <w:t>:</w:t>
      </w:r>
    </w:p>
    <w:p w:rsidR="009558CD" w:rsidRPr="001C4FBC" w:rsidRDefault="009558CD" w:rsidP="001C4FBC">
      <w:pPr>
        <w:numPr>
          <w:ilvl w:val="0"/>
          <w:numId w:val="17"/>
        </w:numPr>
        <w:spacing w:after="0" w:line="240" w:lineRule="auto"/>
        <w:ind w:left="375"/>
        <w:rPr>
          <w:rFonts w:eastAsia="Times New Roman" w:cstheme="minorHAnsi"/>
        </w:rPr>
      </w:pPr>
      <w:r w:rsidRPr="001C4FBC">
        <w:rPr>
          <w:rFonts w:eastAsia="Times New Roman" w:cstheme="minorHAnsi"/>
        </w:rPr>
        <w:t>A list of Swales' characteristics of a d c and how your choice fits those characteristics--</w:t>
      </w:r>
      <w:r w:rsidRPr="001C4FBC">
        <w:rPr>
          <w:rFonts w:eastAsia="Times New Roman" w:cstheme="minorHAnsi"/>
          <w:b/>
        </w:rPr>
        <w:t>3 pts</w:t>
      </w:r>
    </w:p>
    <w:p w:rsidR="009558CD" w:rsidRPr="001C4FBC" w:rsidRDefault="009558CD" w:rsidP="001C4FBC">
      <w:pPr>
        <w:numPr>
          <w:ilvl w:val="0"/>
          <w:numId w:val="17"/>
        </w:numPr>
        <w:spacing w:after="0" w:line="240" w:lineRule="auto"/>
        <w:ind w:left="375"/>
        <w:rPr>
          <w:rFonts w:eastAsia="Times New Roman" w:cstheme="minorHAnsi"/>
        </w:rPr>
      </w:pPr>
      <w:r w:rsidRPr="001C4FBC">
        <w:rPr>
          <w:rFonts w:eastAsia="Times New Roman" w:cstheme="minorHAnsi"/>
        </w:rPr>
        <w:t>Observation, survey, and interview notes and/or recordings--</w:t>
      </w:r>
      <w:r w:rsidRPr="001C4FBC">
        <w:rPr>
          <w:rFonts w:eastAsia="Times New Roman" w:cstheme="minorHAnsi"/>
          <w:b/>
        </w:rPr>
        <w:t>10 pts</w:t>
      </w:r>
    </w:p>
    <w:p w:rsidR="009558CD" w:rsidRPr="001C4FBC" w:rsidRDefault="009558CD" w:rsidP="001C4FBC">
      <w:pPr>
        <w:numPr>
          <w:ilvl w:val="0"/>
          <w:numId w:val="17"/>
        </w:numPr>
        <w:spacing w:after="0" w:line="240" w:lineRule="auto"/>
        <w:ind w:left="375"/>
        <w:rPr>
          <w:rFonts w:eastAsia="Times New Roman" w:cstheme="minorHAnsi"/>
        </w:rPr>
      </w:pPr>
      <w:r w:rsidRPr="001C4FBC">
        <w:rPr>
          <w:rFonts w:eastAsia="Times New Roman" w:cstheme="minorHAnsi"/>
        </w:rPr>
        <w:t>Rough draft of secondary research (includes </w:t>
      </w:r>
      <w:r w:rsidRPr="001C4FBC">
        <w:rPr>
          <w:rFonts w:eastAsia="Times New Roman" w:cstheme="minorHAnsi"/>
          <w:i/>
          <w:iCs/>
        </w:rPr>
        <w:t>a</w:t>
      </w:r>
      <w:r w:rsidRPr="001C4FBC">
        <w:rPr>
          <w:rFonts w:eastAsia="Times New Roman" w:cstheme="minorHAnsi"/>
        </w:rPr>
        <w:t>. a scholar-based discussion of what a discourse community is, </w:t>
      </w:r>
      <w:r w:rsidRPr="001C4FBC">
        <w:rPr>
          <w:rFonts w:eastAsia="Times New Roman" w:cstheme="minorHAnsi"/>
          <w:i/>
          <w:iCs/>
        </w:rPr>
        <w:t>b</w:t>
      </w:r>
      <w:r w:rsidRPr="001C4FBC">
        <w:rPr>
          <w:rFonts w:eastAsia="Times New Roman" w:cstheme="minorHAnsi"/>
        </w:rPr>
        <w:t>. at least two scholarly, peer reviewed sources about your topic, </w:t>
      </w:r>
      <w:r w:rsidRPr="001C4FBC">
        <w:rPr>
          <w:rFonts w:eastAsia="Times New Roman" w:cstheme="minorHAnsi"/>
          <w:i/>
          <w:iCs/>
        </w:rPr>
        <w:t>c</w:t>
      </w:r>
      <w:r w:rsidRPr="001C4FBC">
        <w:rPr>
          <w:rFonts w:eastAsia="Times New Roman" w:cstheme="minorHAnsi"/>
        </w:rPr>
        <w:t>. at least one other source about your topic, and d. synthesizes all secondary sources together in a smooth way that supports and gives context to what you will say about your particular discourse community.)—</w:t>
      </w:r>
      <w:r w:rsidRPr="001C4FBC">
        <w:rPr>
          <w:rFonts w:eastAsia="Times New Roman" w:cstheme="minorHAnsi"/>
          <w:b/>
          <w:bCs/>
        </w:rPr>
        <w:t>5 pts</w:t>
      </w:r>
      <w:r w:rsidRPr="001C4FBC">
        <w:rPr>
          <w:rFonts w:eastAsia="Times New Roman" w:cstheme="minorHAnsi"/>
        </w:rPr>
        <w:t>.</w:t>
      </w:r>
    </w:p>
    <w:p w:rsidR="009558CD" w:rsidRPr="001C4FBC" w:rsidRDefault="009558CD" w:rsidP="001C4FBC">
      <w:pPr>
        <w:numPr>
          <w:ilvl w:val="0"/>
          <w:numId w:val="17"/>
        </w:numPr>
        <w:spacing w:after="0" w:line="240" w:lineRule="auto"/>
        <w:ind w:left="375"/>
        <w:rPr>
          <w:rFonts w:eastAsia="Times New Roman" w:cstheme="minorHAnsi"/>
        </w:rPr>
      </w:pPr>
      <w:r w:rsidRPr="001C4FBC">
        <w:rPr>
          <w:rFonts w:eastAsia="Times New Roman" w:cstheme="minorHAnsi"/>
        </w:rPr>
        <w:t>Rough draft of entire paper—</w:t>
      </w:r>
      <w:r w:rsidRPr="001C4FBC">
        <w:rPr>
          <w:rFonts w:eastAsia="Times New Roman" w:cstheme="minorHAnsi"/>
          <w:b/>
          <w:bCs/>
        </w:rPr>
        <w:t>5 pts.</w:t>
      </w:r>
    </w:p>
    <w:p w:rsidR="009558CD" w:rsidRPr="001C4FBC" w:rsidRDefault="009558CD" w:rsidP="001C4FBC">
      <w:pPr>
        <w:numPr>
          <w:ilvl w:val="0"/>
          <w:numId w:val="17"/>
        </w:numPr>
        <w:spacing w:after="0" w:line="240" w:lineRule="auto"/>
        <w:ind w:left="375"/>
        <w:rPr>
          <w:rFonts w:eastAsia="Times New Roman" w:cstheme="minorHAnsi"/>
        </w:rPr>
      </w:pPr>
      <w:r w:rsidRPr="001C4FBC">
        <w:rPr>
          <w:rFonts w:eastAsia="Times New Roman" w:cstheme="minorHAnsi"/>
        </w:rPr>
        <w:t>Your responses to your peers about their drafts—</w:t>
      </w:r>
      <w:r w:rsidRPr="001C4FBC">
        <w:rPr>
          <w:rFonts w:eastAsia="Times New Roman" w:cstheme="minorHAnsi"/>
          <w:b/>
        </w:rPr>
        <w:t>8 pts</w:t>
      </w:r>
    </w:p>
    <w:p w:rsidR="00A27F2A" w:rsidRPr="001C4FBC" w:rsidRDefault="00A27F2A" w:rsidP="001C4FBC">
      <w:pPr>
        <w:spacing w:after="0" w:line="240" w:lineRule="auto"/>
        <w:rPr>
          <w:rFonts w:eastAsia="Times New Roman" w:cstheme="minorHAnsi"/>
          <w:b/>
          <w:bCs/>
          <w:u w:val="single"/>
        </w:rPr>
      </w:pPr>
    </w:p>
    <w:p w:rsidR="009558CD" w:rsidRPr="001C4FBC" w:rsidRDefault="009558CD" w:rsidP="001C4FBC">
      <w:pPr>
        <w:spacing w:after="0" w:line="240" w:lineRule="auto"/>
        <w:rPr>
          <w:rFonts w:eastAsia="Times New Roman" w:cstheme="minorHAnsi"/>
        </w:rPr>
      </w:pPr>
      <w:r w:rsidRPr="001C4FBC">
        <w:rPr>
          <w:rFonts w:eastAsia="Times New Roman" w:cstheme="minorHAnsi"/>
          <w:bCs/>
          <w:u w:val="single"/>
        </w:rPr>
        <w:t>Final paper</w:t>
      </w:r>
      <w:r w:rsidRPr="001C4FBC">
        <w:rPr>
          <w:rFonts w:eastAsia="Times New Roman" w:cstheme="minorHAnsi"/>
          <w:bCs/>
        </w:rPr>
        <w:t>: </w:t>
      </w:r>
    </w:p>
    <w:p w:rsidR="009558CD" w:rsidRPr="001C4FBC" w:rsidRDefault="009558CD" w:rsidP="001C4FBC">
      <w:pPr>
        <w:spacing w:after="0" w:line="240" w:lineRule="auto"/>
        <w:rPr>
          <w:rFonts w:eastAsia="Times New Roman" w:cstheme="minorHAnsi"/>
        </w:rPr>
      </w:pPr>
      <w:r w:rsidRPr="001C4FBC">
        <w:rPr>
          <w:rFonts w:eastAsia="Times New Roman" w:cstheme="minorHAnsi"/>
          <w:b/>
          <w:bCs/>
        </w:rPr>
        <w:t xml:space="preserve">Context:  this is where you lay the foundation so that your audience will understand how this group of people actually form a discourse community, pertinent background information about them, and why you chose it—16 pts  </w:t>
      </w:r>
    </w:p>
    <w:p w:rsidR="009558CD" w:rsidRPr="001C4FBC" w:rsidRDefault="009558CD" w:rsidP="001C4FBC">
      <w:pPr>
        <w:pStyle w:val="ListParagraph"/>
        <w:numPr>
          <w:ilvl w:val="0"/>
          <w:numId w:val="18"/>
        </w:numPr>
        <w:spacing w:after="0" w:line="240" w:lineRule="auto"/>
        <w:rPr>
          <w:rFonts w:eastAsia="Times New Roman" w:cstheme="minorHAnsi"/>
        </w:rPr>
      </w:pPr>
      <w:r w:rsidRPr="001C4FBC">
        <w:rPr>
          <w:rFonts w:eastAsia="Times New Roman" w:cstheme="minorHAnsi"/>
        </w:rPr>
        <w:t>Thorough discussion about what a discourse community is, using secondary source materials</w:t>
      </w:r>
    </w:p>
    <w:p w:rsidR="009558CD" w:rsidRPr="001C4FBC" w:rsidRDefault="009558CD" w:rsidP="001C4FBC">
      <w:pPr>
        <w:pStyle w:val="ListParagraph"/>
        <w:numPr>
          <w:ilvl w:val="0"/>
          <w:numId w:val="18"/>
        </w:numPr>
        <w:spacing w:after="0" w:line="240" w:lineRule="auto"/>
        <w:rPr>
          <w:rFonts w:eastAsia="Times New Roman" w:cstheme="minorHAnsi"/>
        </w:rPr>
      </w:pPr>
      <w:r w:rsidRPr="001C4FBC">
        <w:rPr>
          <w:rFonts w:eastAsia="Times New Roman" w:cstheme="minorHAnsi"/>
        </w:rPr>
        <w:t>Thorough discussion about the type of community you researched, using secondary source materials</w:t>
      </w:r>
    </w:p>
    <w:p w:rsidR="009558CD" w:rsidRPr="001C4FBC" w:rsidRDefault="009558CD" w:rsidP="001C4FBC">
      <w:pPr>
        <w:pStyle w:val="ListParagraph"/>
        <w:numPr>
          <w:ilvl w:val="0"/>
          <w:numId w:val="18"/>
        </w:numPr>
        <w:spacing w:after="0" w:line="240" w:lineRule="auto"/>
        <w:rPr>
          <w:rFonts w:eastAsia="Times New Roman" w:cstheme="minorHAnsi"/>
        </w:rPr>
      </w:pPr>
      <w:r w:rsidRPr="001C4FBC">
        <w:rPr>
          <w:rFonts w:eastAsia="Times New Roman" w:cstheme="minorHAnsi"/>
          <w:shd w:val="clear" w:color="auto" w:fill="FFFFFF"/>
        </w:rPr>
        <w:t>Your discussion should include </w:t>
      </w:r>
      <w:r w:rsidRPr="001C4FBC">
        <w:rPr>
          <w:rFonts w:eastAsia="Times New Roman" w:cstheme="minorHAnsi"/>
          <w:u w:val="single"/>
          <w:shd w:val="clear" w:color="auto" w:fill="FFFFFF"/>
        </w:rPr>
        <w:t>definitions</w:t>
      </w:r>
      <w:r w:rsidRPr="001C4FBC">
        <w:rPr>
          <w:rFonts w:eastAsia="Times New Roman" w:cstheme="minorHAnsi"/>
          <w:shd w:val="clear" w:color="auto" w:fill="FFFFFF"/>
        </w:rPr>
        <w:t> for any lexis that is not common knowledge for people on the outside of this discourse community</w:t>
      </w:r>
    </w:p>
    <w:p w:rsidR="009558CD" w:rsidRPr="001C4FBC" w:rsidRDefault="009558CD" w:rsidP="001C4FBC">
      <w:pPr>
        <w:pStyle w:val="ListParagraph"/>
        <w:numPr>
          <w:ilvl w:val="0"/>
          <w:numId w:val="18"/>
        </w:numPr>
        <w:spacing w:after="0" w:line="240" w:lineRule="auto"/>
        <w:rPr>
          <w:rFonts w:eastAsia="Times New Roman" w:cstheme="minorHAnsi"/>
        </w:rPr>
      </w:pPr>
      <w:r w:rsidRPr="001C4FBC">
        <w:rPr>
          <w:rFonts w:eastAsia="Times New Roman" w:cstheme="minorHAnsi"/>
        </w:rPr>
        <w:t>You introduce your research as filling a gap no one has ever discussed in quite this way before</w:t>
      </w:r>
    </w:p>
    <w:p w:rsidR="009558CD" w:rsidRPr="001C4FBC" w:rsidRDefault="009558CD" w:rsidP="001C4FBC">
      <w:pPr>
        <w:spacing w:after="0" w:line="240" w:lineRule="auto"/>
        <w:rPr>
          <w:rFonts w:eastAsia="Times New Roman" w:cstheme="minorHAnsi"/>
        </w:rPr>
      </w:pPr>
      <w:r w:rsidRPr="001C4FBC">
        <w:rPr>
          <w:rFonts w:eastAsia="Times New Roman" w:cstheme="minorHAnsi"/>
          <w:b/>
          <w:bCs/>
        </w:rPr>
        <w:t>Substance:  mostly in sections called something like “Methods” and/or “Results”—18 pts</w:t>
      </w:r>
    </w:p>
    <w:p w:rsidR="009558CD" w:rsidRPr="001C4FBC" w:rsidRDefault="009558CD" w:rsidP="001C4FBC">
      <w:pPr>
        <w:pStyle w:val="ListParagraph"/>
        <w:numPr>
          <w:ilvl w:val="0"/>
          <w:numId w:val="19"/>
        </w:numPr>
        <w:spacing w:after="0" w:line="240" w:lineRule="auto"/>
        <w:rPr>
          <w:rFonts w:eastAsia="Times New Roman" w:cstheme="minorHAnsi"/>
        </w:rPr>
      </w:pPr>
      <w:r w:rsidRPr="001C4FBC">
        <w:rPr>
          <w:rFonts w:eastAsia="Times New Roman" w:cstheme="minorHAnsi"/>
        </w:rPr>
        <w:t>Thorough description of your research </w:t>
      </w:r>
      <w:r w:rsidRPr="001C4FBC">
        <w:rPr>
          <w:rFonts w:eastAsia="Times New Roman" w:cstheme="minorHAnsi"/>
          <w:u w:val="single"/>
        </w:rPr>
        <w:t>methods</w:t>
      </w:r>
      <w:r w:rsidRPr="001C4FBC">
        <w:rPr>
          <w:rFonts w:eastAsia="Times New Roman" w:cstheme="minorHAnsi"/>
        </w:rPr>
        <w:t>, the numbers and types of participants you researched, and your position in relation to this community</w:t>
      </w:r>
    </w:p>
    <w:p w:rsidR="009558CD" w:rsidRPr="001C4FBC" w:rsidRDefault="009558CD" w:rsidP="001C4FBC">
      <w:pPr>
        <w:pStyle w:val="ListParagraph"/>
        <w:numPr>
          <w:ilvl w:val="0"/>
          <w:numId w:val="19"/>
        </w:numPr>
        <w:spacing w:after="0" w:line="240" w:lineRule="auto"/>
        <w:rPr>
          <w:rFonts w:eastAsia="Times New Roman" w:cstheme="minorHAnsi"/>
        </w:rPr>
      </w:pPr>
      <w:r w:rsidRPr="001C4FBC">
        <w:rPr>
          <w:rFonts w:eastAsia="Times New Roman" w:cstheme="minorHAnsi"/>
        </w:rPr>
        <w:t>You include substantial </w:t>
      </w:r>
      <w:r w:rsidRPr="001C4FBC">
        <w:rPr>
          <w:rFonts w:eastAsia="Times New Roman" w:cstheme="minorHAnsi"/>
          <w:u w:val="single"/>
        </w:rPr>
        <w:t>detail</w:t>
      </w:r>
      <w:r w:rsidRPr="001C4FBC">
        <w:rPr>
          <w:rFonts w:eastAsia="Times New Roman" w:cstheme="minorHAnsi"/>
        </w:rPr>
        <w:t> in the form of information you gained by observing the community, as well as specific quotes from participants and their various genres of communication</w:t>
      </w:r>
    </w:p>
    <w:p w:rsidR="009558CD" w:rsidRPr="001C4FBC" w:rsidRDefault="009558CD" w:rsidP="001C4FBC">
      <w:pPr>
        <w:pStyle w:val="ListParagraph"/>
        <w:numPr>
          <w:ilvl w:val="0"/>
          <w:numId w:val="19"/>
        </w:numPr>
        <w:spacing w:after="0" w:line="240" w:lineRule="auto"/>
        <w:rPr>
          <w:rFonts w:eastAsia="Times New Roman" w:cstheme="minorHAnsi"/>
        </w:rPr>
      </w:pPr>
      <w:r w:rsidRPr="001C4FBC">
        <w:rPr>
          <w:rFonts w:eastAsia="Times New Roman" w:cstheme="minorHAnsi"/>
        </w:rPr>
        <w:t>You discuss </w:t>
      </w:r>
      <w:r w:rsidRPr="001C4FBC">
        <w:rPr>
          <w:rFonts w:eastAsia="Times New Roman" w:cstheme="minorHAnsi"/>
          <w:u w:val="single"/>
        </w:rPr>
        <w:t>patterns</w:t>
      </w:r>
      <w:r w:rsidRPr="001C4FBC">
        <w:rPr>
          <w:rFonts w:eastAsia="Times New Roman" w:cstheme="minorHAnsi"/>
        </w:rPr>
        <w:t> you found as you analyzed the data, as well as people who did not seem to fit the patterns (they do not all need to fit; in fact, people don’t categorize easily)</w:t>
      </w:r>
    </w:p>
    <w:p w:rsidR="009558CD" w:rsidRPr="001C4FBC" w:rsidRDefault="009558CD" w:rsidP="001C4FBC">
      <w:pPr>
        <w:spacing w:after="0" w:line="240" w:lineRule="auto"/>
        <w:rPr>
          <w:rFonts w:eastAsia="Times New Roman" w:cstheme="minorHAnsi"/>
        </w:rPr>
      </w:pPr>
      <w:r w:rsidRPr="001C4FBC">
        <w:rPr>
          <w:rFonts w:eastAsia="Times New Roman" w:cstheme="minorHAnsi"/>
          <w:b/>
          <w:bCs/>
        </w:rPr>
        <w:t>Organization: look at the articles we read in </w:t>
      </w:r>
      <w:r w:rsidRPr="001C4FBC">
        <w:rPr>
          <w:rFonts w:eastAsia="Times New Roman" w:cstheme="minorHAnsi"/>
          <w:b/>
          <w:bCs/>
          <w:i/>
          <w:iCs/>
        </w:rPr>
        <w:t>WAW</w:t>
      </w:r>
      <w:r w:rsidRPr="001C4FBC">
        <w:rPr>
          <w:rFonts w:eastAsia="Times New Roman" w:cstheme="minorHAnsi"/>
          <w:b/>
          <w:bCs/>
        </w:rPr>
        <w:t> for examples of headings—15 pts</w:t>
      </w:r>
    </w:p>
    <w:p w:rsidR="009558CD" w:rsidRPr="001C4FBC" w:rsidRDefault="009558CD" w:rsidP="001C4FBC">
      <w:pPr>
        <w:pStyle w:val="ListParagraph"/>
        <w:numPr>
          <w:ilvl w:val="0"/>
          <w:numId w:val="20"/>
        </w:numPr>
        <w:spacing w:after="0" w:line="240" w:lineRule="auto"/>
        <w:rPr>
          <w:rFonts w:eastAsia="Times New Roman" w:cstheme="minorHAnsi"/>
        </w:rPr>
      </w:pPr>
      <w:r w:rsidRPr="001C4FBC">
        <w:rPr>
          <w:rFonts w:eastAsia="Times New Roman" w:cstheme="minorHAnsi"/>
        </w:rPr>
        <w:t>Your layout of the different sections of your paper is clear, logical, and easy to follow because of both transitional sentences and subheadings</w:t>
      </w:r>
    </w:p>
    <w:p w:rsidR="009558CD" w:rsidRPr="001C4FBC" w:rsidRDefault="009558CD" w:rsidP="001C4FBC">
      <w:pPr>
        <w:pStyle w:val="ListParagraph"/>
        <w:numPr>
          <w:ilvl w:val="0"/>
          <w:numId w:val="20"/>
        </w:numPr>
        <w:spacing w:after="0" w:line="240" w:lineRule="auto"/>
        <w:rPr>
          <w:rFonts w:eastAsia="Times New Roman" w:cstheme="minorHAnsi"/>
        </w:rPr>
      </w:pPr>
      <w:r w:rsidRPr="001C4FBC">
        <w:rPr>
          <w:rFonts w:eastAsia="Times New Roman" w:cstheme="minorHAnsi"/>
        </w:rPr>
        <w:t>Your thesis reveals the results of your research </w:t>
      </w:r>
      <w:r w:rsidRPr="001C4FBC">
        <w:rPr>
          <w:rFonts w:eastAsia="Times New Roman" w:cstheme="minorHAnsi"/>
          <w:u w:val="single"/>
        </w:rPr>
        <w:t>early</w:t>
      </w:r>
      <w:r w:rsidRPr="001C4FBC">
        <w:rPr>
          <w:rFonts w:eastAsia="Times New Roman" w:cstheme="minorHAnsi"/>
        </w:rPr>
        <w:t> in the paper</w:t>
      </w:r>
    </w:p>
    <w:p w:rsidR="009558CD" w:rsidRPr="001C4FBC" w:rsidRDefault="009558CD" w:rsidP="001C4FBC">
      <w:pPr>
        <w:pStyle w:val="ListParagraph"/>
        <w:numPr>
          <w:ilvl w:val="0"/>
          <w:numId w:val="20"/>
        </w:numPr>
        <w:spacing w:after="0" w:line="240" w:lineRule="auto"/>
        <w:rPr>
          <w:rFonts w:eastAsia="Times New Roman" w:cstheme="minorHAnsi"/>
        </w:rPr>
      </w:pPr>
      <w:r w:rsidRPr="001C4FBC">
        <w:rPr>
          <w:rFonts w:eastAsia="Times New Roman" w:cstheme="minorHAnsi"/>
        </w:rPr>
        <w:t>Each paragraph has one main idea</w:t>
      </w:r>
    </w:p>
    <w:p w:rsidR="009558CD" w:rsidRPr="001C4FBC" w:rsidRDefault="009558CD" w:rsidP="001C4FBC">
      <w:pPr>
        <w:pStyle w:val="ListParagraph"/>
        <w:numPr>
          <w:ilvl w:val="0"/>
          <w:numId w:val="20"/>
        </w:numPr>
        <w:spacing w:after="0" w:line="240" w:lineRule="auto"/>
        <w:rPr>
          <w:rFonts w:eastAsia="Times New Roman" w:cstheme="minorHAnsi"/>
        </w:rPr>
      </w:pPr>
      <w:r w:rsidRPr="001C4FBC">
        <w:rPr>
          <w:rFonts w:eastAsia="Times New Roman" w:cstheme="minorHAnsi"/>
        </w:rPr>
        <w:t>Conclusion effectively summarizes your main ideas and discusses why what you have discovered with your research is </w:t>
      </w:r>
      <w:r w:rsidRPr="001C4FBC">
        <w:rPr>
          <w:rFonts w:eastAsia="Times New Roman" w:cstheme="minorHAnsi"/>
          <w:u w:val="single"/>
        </w:rPr>
        <w:t>important</w:t>
      </w:r>
    </w:p>
    <w:p w:rsidR="009558CD" w:rsidRPr="001C4FBC" w:rsidRDefault="009558CD" w:rsidP="001C4FBC">
      <w:pPr>
        <w:spacing w:after="0" w:line="240" w:lineRule="auto"/>
        <w:rPr>
          <w:rFonts w:eastAsia="Times New Roman" w:cstheme="minorHAnsi"/>
        </w:rPr>
      </w:pPr>
      <w:r w:rsidRPr="001C4FBC">
        <w:rPr>
          <w:rFonts w:eastAsia="Times New Roman" w:cstheme="minorHAnsi"/>
          <w:b/>
          <w:bCs/>
        </w:rPr>
        <w:t>Style: here’s where you show your professional ethos—10 pts</w:t>
      </w:r>
    </w:p>
    <w:p w:rsidR="009558CD" w:rsidRPr="001C4FBC" w:rsidRDefault="009558CD" w:rsidP="001C4FBC">
      <w:pPr>
        <w:pStyle w:val="ListParagraph"/>
        <w:numPr>
          <w:ilvl w:val="0"/>
          <w:numId w:val="21"/>
        </w:numPr>
        <w:spacing w:after="0" w:line="240" w:lineRule="auto"/>
        <w:rPr>
          <w:rFonts w:eastAsia="Times New Roman" w:cstheme="minorHAnsi"/>
        </w:rPr>
      </w:pPr>
      <w:r w:rsidRPr="001C4FBC">
        <w:rPr>
          <w:rFonts w:eastAsia="Times New Roman" w:cstheme="minorHAnsi"/>
        </w:rPr>
        <w:t>Your visual is well integrated into the text (both labelled and referred to) in a space that makes sense to the meaning of your document and adds to your rese</w:t>
      </w:r>
      <w:r w:rsidR="00A27F2A" w:rsidRPr="001C4FBC">
        <w:rPr>
          <w:rFonts w:eastAsia="Times New Roman" w:cstheme="minorHAnsi"/>
        </w:rPr>
        <w:t>arch in a way that words alone </w:t>
      </w:r>
      <w:r w:rsidRPr="001C4FBC">
        <w:rPr>
          <w:rFonts w:eastAsia="Times New Roman" w:cstheme="minorHAnsi"/>
        </w:rPr>
        <w:t>would not</w:t>
      </w:r>
    </w:p>
    <w:p w:rsidR="00A27F2A" w:rsidRPr="001C4FBC" w:rsidRDefault="009558CD" w:rsidP="001C4FBC">
      <w:pPr>
        <w:pStyle w:val="ListParagraph"/>
        <w:numPr>
          <w:ilvl w:val="0"/>
          <w:numId w:val="21"/>
        </w:numPr>
        <w:spacing w:after="0" w:line="240" w:lineRule="auto"/>
        <w:rPr>
          <w:rFonts w:eastAsia="Times New Roman" w:cstheme="minorHAnsi"/>
        </w:rPr>
      </w:pPr>
      <w:r w:rsidRPr="001C4FBC">
        <w:rPr>
          <w:rFonts w:eastAsia="Times New Roman" w:cstheme="minorHAnsi"/>
        </w:rPr>
        <w:t>Correct grammar and usage conventions</w:t>
      </w:r>
    </w:p>
    <w:p w:rsidR="009558CD" w:rsidRPr="001C4FBC" w:rsidRDefault="009558CD" w:rsidP="001C4FBC">
      <w:pPr>
        <w:spacing w:after="0" w:line="240" w:lineRule="auto"/>
        <w:rPr>
          <w:rFonts w:eastAsia="Times New Roman" w:cstheme="minorHAnsi"/>
        </w:rPr>
      </w:pPr>
      <w:r w:rsidRPr="001C4FBC">
        <w:rPr>
          <w:rFonts w:eastAsia="Times New Roman" w:cstheme="minorHAnsi"/>
          <w:b/>
          <w:bCs/>
        </w:rPr>
        <w:t>Delivery:  use your </w:t>
      </w:r>
      <w:r w:rsidRPr="001C4FBC">
        <w:rPr>
          <w:rFonts w:eastAsia="Times New Roman" w:cstheme="minorHAnsi"/>
          <w:b/>
          <w:bCs/>
          <w:i/>
          <w:iCs/>
        </w:rPr>
        <w:t>Everyday Writer</w:t>
      </w:r>
      <w:r w:rsidRPr="001C4FBC">
        <w:rPr>
          <w:rFonts w:eastAsia="Times New Roman" w:cstheme="minorHAnsi"/>
          <w:b/>
          <w:bCs/>
        </w:rPr>
        <w:t> to find information about citing interviews, etc.—10 pts</w:t>
      </w:r>
    </w:p>
    <w:p w:rsidR="009558CD" w:rsidRPr="001C4FBC" w:rsidRDefault="009558CD" w:rsidP="001C4FBC">
      <w:pPr>
        <w:pStyle w:val="ListParagraph"/>
        <w:numPr>
          <w:ilvl w:val="0"/>
          <w:numId w:val="22"/>
        </w:numPr>
        <w:spacing w:after="0" w:line="240" w:lineRule="auto"/>
        <w:rPr>
          <w:rFonts w:eastAsia="Times New Roman" w:cstheme="minorHAnsi"/>
        </w:rPr>
      </w:pPr>
      <w:r w:rsidRPr="001C4FBC">
        <w:rPr>
          <w:rFonts w:eastAsia="Times New Roman" w:cstheme="minorHAnsi"/>
        </w:rPr>
        <w:t>Paper format should accurately follow the style you choose (tell me if it’s not MLA or APA)</w:t>
      </w:r>
    </w:p>
    <w:p w:rsidR="00A27F2A" w:rsidRPr="001C4FBC" w:rsidRDefault="00A27F2A" w:rsidP="001C4FBC">
      <w:pPr>
        <w:pStyle w:val="ListParagraph"/>
        <w:numPr>
          <w:ilvl w:val="0"/>
          <w:numId w:val="22"/>
        </w:numPr>
        <w:spacing w:after="0" w:line="240" w:lineRule="auto"/>
        <w:rPr>
          <w:rFonts w:eastAsia="Times New Roman" w:cstheme="minorHAnsi"/>
        </w:rPr>
      </w:pPr>
      <w:r w:rsidRPr="001C4FBC">
        <w:rPr>
          <w:rFonts w:eastAsia="Times New Roman" w:cstheme="minorHAnsi"/>
        </w:rPr>
        <w:t>Correct paraphrasing and quotations</w:t>
      </w:r>
    </w:p>
    <w:p w:rsidR="009558CD" w:rsidRPr="001C4FBC" w:rsidRDefault="009558CD" w:rsidP="001C4FBC">
      <w:pPr>
        <w:pStyle w:val="ListParagraph"/>
        <w:numPr>
          <w:ilvl w:val="0"/>
          <w:numId w:val="22"/>
        </w:numPr>
        <w:spacing w:after="0" w:line="240" w:lineRule="auto"/>
        <w:rPr>
          <w:rFonts w:eastAsia="Times New Roman" w:cstheme="minorHAnsi"/>
        </w:rPr>
      </w:pPr>
      <w:r w:rsidRPr="001C4FBC">
        <w:rPr>
          <w:rFonts w:eastAsia="Times New Roman" w:cstheme="minorHAnsi"/>
        </w:rPr>
        <w:t xml:space="preserve">Correct </w:t>
      </w:r>
      <w:r w:rsidR="00A27F2A" w:rsidRPr="001C4FBC">
        <w:rPr>
          <w:rFonts w:eastAsia="Times New Roman" w:cstheme="minorHAnsi"/>
        </w:rPr>
        <w:t xml:space="preserve">in-text </w:t>
      </w:r>
      <w:r w:rsidRPr="001C4FBC">
        <w:rPr>
          <w:rFonts w:eastAsia="Times New Roman" w:cstheme="minorHAnsi"/>
        </w:rPr>
        <w:t>citations and references page</w:t>
      </w:r>
    </w:p>
    <w:p w:rsidR="00CB11CD" w:rsidRDefault="00CB11CD">
      <w:pPr>
        <w:rPr>
          <w:rFonts w:eastAsia="Times New Roman" w:cstheme="minorHAnsi"/>
          <w:b/>
          <w:sz w:val="24"/>
          <w:szCs w:val="24"/>
        </w:rPr>
      </w:pPr>
      <w:r>
        <w:rPr>
          <w:rFonts w:eastAsia="Times New Roman" w:cstheme="minorHAnsi"/>
          <w:b/>
          <w:sz w:val="24"/>
          <w:szCs w:val="24"/>
        </w:rPr>
        <w:br w:type="page"/>
      </w:r>
    </w:p>
    <w:p w:rsidR="00D2178F" w:rsidRPr="00CB11CD" w:rsidRDefault="001C4FBC" w:rsidP="001C4FBC">
      <w:pPr>
        <w:spacing w:after="0" w:line="240" w:lineRule="auto"/>
        <w:rPr>
          <w:rFonts w:eastAsia="Times New Roman" w:cstheme="minorHAnsi"/>
          <w:b/>
          <w:sz w:val="24"/>
          <w:szCs w:val="24"/>
        </w:rPr>
      </w:pPr>
      <w:r w:rsidRPr="00CB11CD">
        <w:rPr>
          <w:rFonts w:eastAsia="Times New Roman" w:cstheme="minorHAnsi"/>
          <w:b/>
          <w:sz w:val="24"/>
          <w:szCs w:val="24"/>
        </w:rPr>
        <w:lastRenderedPageBreak/>
        <w:t xml:space="preserve">Rubric for </w:t>
      </w:r>
      <w:r w:rsidR="00D2178F" w:rsidRPr="00CB11CD">
        <w:rPr>
          <w:rFonts w:eastAsia="Times New Roman" w:cstheme="minorHAnsi"/>
          <w:b/>
          <w:sz w:val="24"/>
          <w:szCs w:val="24"/>
        </w:rPr>
        <w:t xml:space="preserve">Oral Presentation </w:t>
      </w:r>
    </w:p>
    <w:p w:rsidR="001C4FBC" w:rsidRPr="001C4FBC" w:rsidRDefault="001C4FBC" w:rsidP="001C4FBC">
      <w:pPr>
        <w:spacing w:after="0" w:line="240" w:lineRule="auto"/>
        <w:rPr>
          <w:rFonts w:eastAsia="Times New Roman" w:cstheme="minorHAnsi"/>
          <w:b/>
        </w:rPr>
      </w:pPr>
    </w:p>
    <w:p w:rsidR="00D2178F" w:rsidRPr="00CB11CD" w:rsidRDefault="00D2178F" w:rsidP="001C4FBC">
      <w:pPr>
        <w:spacing w:after="0" w:line="240" w:lineRule="auto"/>
        <w:rPr>
          <w:rFonts w:eastAsia="Times New Roman" w:cstheme="minorHAnsi"/>
          <w:i/>
        </w:rPr>
      </w:pPr>
      <w:r w:rsidRPr="00CB11CD">
        <w:rPr>
          <w:rFonts w:eastAsia="Times New Roman" w:cstheme="minorHAnsi"/>
          <w:i/>
        </w:rPr>
        <w:t>Note:  we developed this rubric in class during a discussion or best practices in presentations. I asked a student to take notes while we brainstormed for the criteria, and I left the words the way she recorded them)</w:t>
      </w:r>
    </w:p>
    <w:p w:rsidR="00D2178F" w:rsidRPr="001C4FBC" w:rsidRDefault="00D2178F" w:rsidP="001C4FBC">
      <w:pPr>
        <w:spacing w:after="0" w:line="240" w:lineRule="auto"/>
        <w:rPr>
          <w:rFonts w:cstheme="minorHAnsi"/>
          <w:b/>
        </w:rPr>
      </w:pPr>
    </w:p>
    <w:p w:rsidR="00D2178F" w:rsidRPr="001C4FBC" w:rsidRDefault="00D2178F" w:rsidP="001C4FBC">
      <w:pPr>
        <w:spacing w:after="0" w:line="240" w:lineRule="auto"/>
        <w:rPr>
          <w:rFonts w:cstheme="minorHAnsi"/>
          <w:b/>
        </w:rPr>
      </w:pPr>
      <w:r w:rsidRPr="001C4FBC">
        <w:rPr>
          <w:rFonts w:cstheme="minorHAnsi"/>
          <w:b/>
        </w:rPr>
        <w:t>Context</w:t>
      </w:r>
      <w:r w:rsidR="001C4FBC">
        <w:rPr>
          <w:rFonts w:cstheme="minorHAnsi"/>
          <w:b/>
        </w:rPr>
        <w:t>—</w:t>
      </w:r>
      <w:r w:rsidRPr="001C4FBC">
        <w:rPr>
          <w:rFonts w:cstheme="minorHAnsi"/>
          <w:b/>
        </w:rPr>
        <w:t>12 points</w:t>
      </w:r>
    </w:p>
    <w:p w:rsidR="00D2178F" w:rsidRPr="001C4FBC" w:rsidRDefault="00D2178F" w:rsidP="001C4FBC">
      <w:pPr>
        <w:pStyle w:val="ListParagraph"/>
        <w:numPr>
          <w:ilvl w:val="0"/>
          <w:numId w:val="25"/>
        </w:numPr>
        <w:spacing w:after="0" w:line="240" w:lineRule="auto"/>
        <w:rPr>
          <w:rFonts w:cstheme="minorHAnsi"/>
        </w:rPr>
      </w:pPr>
      <w:r w:rsidRPr="001C4FBC">
        <w:rPr>
          <w:rFonts w:cstheme="minorHAnsi"/>
        </w:rPr>
        <w:t xml:space="preserve">Strong intro-hook (fun fact or question or quote or story) </w:t>
      </w:r>
    </w:p>
    <w:p w:rsidR="00D2178F" w:rsidRPr="001C4FBC" w:rsidRDefault="00D2178F" w:rsidP="001C4FBC">
      <w:pPr>
        <w:pStyle w:val="ListParagraph"/>
        <w:numPr>
          <w:ilvl w:val="0"/>
          <w:numId w:val="25"/>
        </w:numPr>
        <w:spacing w:after="0" w:line="240" w:lineRule="auto"/>
        <w:rPr>
          <w:rFonts w:cstheme="minorHAnsi"/>
        </w:rPr>
      </w:pPr>
      <w:r w:rsidRPr="001C4FBC">
        <w:rPr>
          <w:rFonts w:cstheme="minorHAnsi"/>
        </w:rPr>
        <w:t>Explain background to audience (what is your community all about)</w:t>
      </w:r>
    </w:p>
    <w:p w:rsidR="00D2178F" w:rsidRPr="001C4FBC" w:rsidRDefault="00D2178F" w:rsidP="001C4FBC">
      <w:pPr>
        <w:pStyle w:val="ListParagraph"/>
        <w:numPr>
          <w:ilvl w:val="0"/>
          <w:numId w:val="25"/>
        </w:numPr>
        <w:spacing w:after="0" w:line="240" w:lineRule="auto"/>
        <w:rPr>
          <w:rFonts w:cstheme="minorHAnsi"/>
        </w:rPr>
      </w:pPr>
      <w:r w:rsidRPr="001C4FBC">
        <w:rPr>
          <w:rFonts w:cstheme="minorHAnsi"/>
        </w:rPr>
        <w:t>Tell research question</w:t>
      </w:r>
    </w:p>
    <w:p w:rsidR="00D2178F" w:rsidRPr="001C4FBC" w:rsidRDefault="00D2178F" w:rsidP="001C4FBC">
      <w:pPr>
        <w:pStyle w:val="ListParagraph"/>
        <w:numPr>
          <w:ilvl w:val="0"/>
          <w:numId w:val="25"/>
        </w:numPr>
        <w:spacing w:after="0" w:line="240" w:lineRule="auto"/>
        <w:rPr>
          <w:rFonts w:cstheme="minorHAnsi"/>
        </w:rPr>
      </w:pPr>
      <w:r w:rsidRPr="001C4FBC">
        <w:rPr>
          <w:rFonts w:cstheme="minorHAnsi"/>
        </w:rPr>
        <w:t>Talk about Methods of research</w:t>
      </w:r>
    </w:p>
    <w:p w:rsidR="00D2178F" w:rsidRPr="001C4FBC" w:rsidRDefault="00D2178F" w:rsidP="001C4FBC">
      <w:pPr>
        <w:pStyle w:val="ListParagraph"/>
        <w:numPr>
          <w:ilvl w:val="0"/>
          <w:numId w:val="25"/>
        </w:numPr>
        <w:spacing w:after="0" w:line="240" w:lineRule="auto"/>
        <w:rPr>
          <w:rFonts w:cstheme="minorHAnsi"/>
        </w:rPr>
      </w:pPr>
      <w:r w:rsidRPr="001C4FBC">
        <w:rPr>
          <w:rFonts w:cstheme="minorHAnsi"/>
        </w:rPr>
        <w:t>LAY IT OUT—what you’re going to talk about and in what order</w:t>
      </w:r>
    </w:p>
    <w:p w:rsidR="00D2178F" w:rsidRPr="001C4FBC" w:rsidRDefault="00D2178F" w:rsidP="001C4FBC">
      <w:pPr>
        <w:pStyle w:val="ListParagraph"/>
        <w:numPr>
          <w:ilvl w:val="0"/>
          <w:numId w:val="25"/>
        </w:numPr>
        <w:spacing w:after="0" w:line="240" w:lineRule="auto"/>
        <w:rPr>
          <w:rFonts w:cstheme="minorHAnsi"/>
        </w:rPr>
      </w:pPr>
      <w:r w:rsidRPr="001C4FBC">
        <w:rPr>
          <w:rFonts w:cstheme="minorHAnsi"/>
        </w:rPr>
        <w:t>Why!?! this research is important</w:t>
      </w:r>
    </w:p>
    <w:p w:rsidR="00D2178F" w:rsidRPr="001C4FBC" w:rsidRDefault="00D2178F" w:rsidP="001C4FBC">
      <w:pPr>
        <w:spacing w:after="0" w:line="240" w:lineRule="auto"/>
        <w:rPr>
          <w:rFonts w:cstheme="minorHAnsi"/>
          <w:b/>
        </w:rPr>
      </w:pPr>
      <w:r w:rsidRPr="001C4FBC">
        <w:rPr>
          <w:rFonts w:cstheme="minorHAnsi"/>
          <w:b/>
        </w:rPr>
        <w:t>Substance</w:t>
      </w:r>
      <w:r w:rsidR="001C4FBC">
        <w:rPr>
          <w:rFonts w:cstheme="minorHAnsi"/>
          <w:b/>
        </w:rPr>
        <w:t>—</w:t>
      </w:r>
      <w:r w:rsidRPr="001C4FBC">
        <w:rPr>
          <w:rFonts w:cstheme="minorHAnsi"/>
          <w:b/>
        </w:rPr>
        <w:t>12 points</w:t>
      </w:r>
    </w:p>
    <w:p w:rsidR="00D2178F" w:rsidRPr="001C4FBC" w:rsidRDefault="00D2178F" w:rsidP="001C4FBC">
      <w:pPr>
        <w:pStyle w:val="ListParagraph"/>
        <w:numPr>
          <w:ilvl w:val="0"/>
          <w:numId w:val="24"/>
        </w:numPr>
        <w:spacing w:after="0" w:line="240" w:lineRule="auto"/>
        <w:rPr>
          <w:rFonts w:cstheme="minorHAnsi"/>
        </w:rPr>
      </w:pPr>
      <w:r w:rsidRPr="001C4FBC">
        <w:rPr>
          <w:rFonts w:cstheme="minorHAnsi"/>
        </w:rPr>
        <w:t>Describe research A LOT</w:t>
      </w:r>
    </w:p>
    <w:p w:rsidR="00D2178F" w:rsidRPr="001C4FBC" w:rsidRDefault="00D2178F" w:rsidP="001C4FBC">
      <w:pPr>
        <w:pStyle w:val="ListParagraph"/>
        <w:numPr>
          <w:ilvl w:val="0"/>
          <w:numId w:val="24"/>
        </w:numPr>
        <w:spacing w:after="0" w:line="240" w:lineRule="auto"/>
        <w:rPr>
          <w:rFonts w:cstheme="minorHAnsi"/>
        </w:rPr>
      </w:pPr>
      <w:r w:rsidRPr="001C4FBC">
        <w:rPr>
          <w:rFonts w:cstheme="minorHAnsi"/>
        </w:rPr>
        <w:t xml:space="preserve">Examples </w:t>
      </w:r>
    </w:p>
    <w:p w:rsidR="00D2178F" w:rsidRPr="001C4FBC" w:rsidRDefault="00D2178F" w:rsidP="001C4FBC">
      <w:pPr>
        <w:pStyle w:val="ListParagraph"/>
        <w:numPr>
          <w:ilvl w:val="0"/>
          <w:numId w:val="24"/>
        </w:numPr>
        <w:spacing w:after="0" w:line="240" w:lineRule="auto"/>
        <w:rPr>
          <w:rFonts w:cstheme="minorHAnsi"/>
        </w:rPr>
      </w:pPr>
      <w:r w:rsidRPr="001C4FBC">
        <w:rPr>
          <w:rFonts w:cstheme="minorHAnsi"/>
        </w:rPr>
        <w:t xml:space="preserve">NOT all secondary research—just make connections </w:t>
      </w:r>
    </w:p>
    <w:p w:rsidR="00D2178F" w:rsidRPr="001C4FBC" w:rsidRDefault="00D2178F" w:rsidP="001C4FBC">
      <w:pPr>
        <w:pStyle w:val="ListParagraph"/>
        <w:numPr>
          <w:ilvl w:val="0"/>
          <w:numId w:val="24"/>
        </w:numPr>
        <w:spacing w:after="0" w:line="240" w:lineRule="auto"/>
        <w:rPr>
          <w:rFonts w:cstheme="minorHAnsi"/>
        </w:rPr>
      </w:pPr>
      <w:r w:rsidRPr="001C4FBC">
        <w:rPr>
          <w:rFonts w:cstheme="minorHAnsi"/>
        </w:rPr>
        <w:t>Leave out definition of discourse community-slit throats</w:t>
      </w:r>
    </w:p>
    <w:p w:rsidR="00D2178F" w:rsidRPr="001C4FBC" w:rsidRDefault="00D2178F" w:rsidP="001C4FBC">
      <w:pPr>
        <w:pStyle w:val="ListParagraph"/>
        <w:numPr>
          <w:ilvl w:val="0"/>
          <w:numId w:val="24"/>
        </w:numPr>
        <w:spacing w:after="0" w:line="240" w:lineRule="auto"/>
        <w:rPr>
          <w:rFonts w:cstheme="minorHAnsi"/>
        </w:rPr>
      </w:pPr>
      <w:r w:rsidRPr="001C4FBC">
        <w:rPr>
          <w:rFonts w:cstheme="minorHAnsi"/>
        </w:rPr>
        <w:t>Need visual (depends on length—videos have good impact but take time)</w:t>
      </w:r>
    </w:p>
    <w:p w:rsidR="00D2178F" w:rsidRPr="001C4FBC" w:rsidRDefault="00D2178F" w:rsidP="001C4FBC">
      <w:pPr>
        <w:spacing w:after="0" w:line="240" w:lineRule="auto"/>
        <w:rPr>
          <w:rFonts w:cstheme="minorHAnsi"/>
          <w:b/>
        </w:rPr>
      </w:pPr>
      <w:r w:rsidRPr="001C4FBC">
        <w:rPr>
          <w:rFonts w:cstheme="minorHAnsi"/>
          <w:b/>
        </w:rPr>
        <w:t>Organization</w:t>
      </w:r>
      <w:r w:rsidR="001C4FBC">
        <w:rPr>
          <w:rFonts w:cstheme="minorHAnsi"/>
          <w:b/>
        </w:rPr>
        <w:t>—1</w:t>
      </w:r>
      <w:r w:rsidRPr="001C4FBC">
        <w:rPr>
          <w:rFonts w:cstheme="minorHAnsi"/>
          <w:b/>
        </w:rPr>
        <w:t>2 points</w:t>
      </w:r>
    </w:p>
    <w:p w:rsidR="00D2178F" w:rsidRPr="001C4FBC" w:rsidRDefault="00D2178F" w:rsidP="001C4FBC">
      <w:pPr>
        <w:pStyle w:val="ListParagraph"/>
        <w:numPr>
          <w:ilvl w:val="0"/>
          <w:numId w:val="24"/>
        </w:numPr>
        <w:spacing w:after="0" w:line="240" w:lineRule="auto"/>
        <w:rPr>
          <w:rFonts w:cstheme="minorHAnsi"/>
        </w:rPr>
      </w:pPr>
      <w:r w:rsidRPr="001C4FBC">
        <w:rPr>
          <w:rFonts w:cstheme="minorHAnsi"/>
        </w:rPr>
        <w:t xml:space="preserve">Top down approach </w:t>
      </w:r>
    </w:p>
    <w:p w:rsidR="00D2178F" w:rsidRPr="001C4FBC" w:rsidRDefault="00D2178F" w:rsidP="001C4FBC">
      <w:pPr>
        <w:pStyle w:val="ListParagraph"/>
        <w:numPr>
          <w:ilvl w:val="0"/>
          <w:numId w:val="24"/>
        </w:numPr>
        <w:spacing w:after="0" w:line="240" w:lineRule="auto"/>
        <w:rPr>
          <w:rFonts w:cstheme="minorHAnsi"/>
        </w:rPr>
      </w:pPr>
      <w:r w:rsidRPr="001C4FBC">
        <w:rPr>
          <w:rFonts w:cstheme="minorHAnsi"/>
        </w:rPr>
        <w:t>Conclusion: recap, closure, any questions</w:t>
      </w:r>
    </w:p>
    <w:p w:rsidR="00D2178F" w:rsidRPr="001C4FBC" w:rsidRDefault="00D2178F" w:rsidP="001C4FBC">
      <w:pPr>
        <w:pStyle w:val="ListParagraph"/>
        <w:numPr>
          <w:ilvl w:val="0"/>
          <w:numId w:val="24"/>
        </w:numPr>
        <w:spacing w:after="0" w:line="240" w:lineRule="auto"/>
        <w:rPr>
          <w:rFonts w:cstheme="minorHAnsi"/>
        </w:rPr>
      </w:pPr>
      <w:r w:rsidRPr="001C4FBC">
        <w:rPr>
          <w:rFonts w:cstheme="minorHAnsi"/>
        </w:rPr>
        <w:t>DO NOT SAY “</w:t>
      </w:r>
      <w:proofErr w:type="spellStart"/>
      <w:r w:rsidRPr="001C4FBC">
        <w:rPr>
          <w:rFonts w:cstheme="minorHAnsi"/>
        </w:rPr>
        <w:t>Sooo</w:t>
      </w:r>
      <w:proofErr w:type="spellEnd"/>
      <w:r w:rsidRPr="001C4FBC">
        <w:rPr>
          <w:rFonts w:cstheme="minorHAnsi"/>
        </w:rPr>
        <w:t xml:space="preserve"> </w:t>
      </w:r>
      <w:proofErr w:type="spellStart"/>
      <w:r w:rsidRPr="001C4FBC">
        <w:rPr>
          <w:rFonts w:cstheme="minorHAnsi"/>
        </w:rPr>
        <w:t>yaaaa</w:t>
      </w:r>
      <w:proofErr w:type="spellEnd"/>
      <w:r w:rsidRPr="001C4FBC">
        <w:rPr>
          <w:rFonts w:cstheme="minorHAnsi"/>
        </w:rPr>
        <w:t>”</w:t>
      </w:r>
    </w:p>
    <w:p w:rsidR="00D2178F" w:rsidRPr="001C4FBC" w:rsidRDefault="00D2178F" w:rsidP="001C4FBC">
      <w:pPr>
        <w:pStyle w:val="ListParagraph"/>
        <w:numPr>
          <w:ilvl w:val="0"/>
          <w:numId w:val="24"/>
        </w:numPr>
        <w:spacing w:after="0" w:line="240" w:lineRule="auto"/>
        <w:rPr>
          <w:rFonts w:cstheme="minorHAnsi"/>
        </w:rPr>
      </w:pPr>
      <w:r w:rsidRPr="001C4FBC">
        <w:rPr>
          <w:rFonts w:cstheme="minorHAnsi"/>
        </w:rPr>
        <w:t xml:space="preserve">Cueing devices- “first I’m going to talk about </w:t>
      </w:r>
      <w:proofErr w:type="spellStart"/>
      <w:proofErr w:type="gramStart"/>
      <w:r w:rsidRPr="001C4FBC">
        <w:rPr>
          <w:rFonts w:cstheme="minorHAnsi"/>
        </w:rPr>
        <w:t>this..</w:t>
      </w:r>
      <w:proofErr w:type="gramEnd"/>
      <w:r w:rsidRPr="001C4FBC">
        <w:rPr>
          <w:rFonts w:cstheme="minorHAnsi"/>
        </w:rPr>
        <w:t>move</w:t>
      </w:r>
      <w:proofErr w:type="spellEnd"/>
      <w:r w:rsidRPr="001C4FBC">
        <w:rPr>
          <w:rFonts w:cstheme="minorHAnsi"/>
        </w:rPr>
        <w:t xml:space="preserve"> to that” (verbally shift)</w:t>
      </w:r>
    </w:p>
    <w:p w:rsidR="00D2178F" w:rsidRPr="001C4FBC" w:rsidRDefault="00D2178F" w:rsidP="001C4FBC">
      <w:pPr>
        <w:spacing w:after="0" w:line="240" w:lineRule="auto"/>
        <w:rPr>
          <w:rFonts w:cstheme="minorHAnsi"/>
          <w:b/>
        </w:rPr>
      </w:pPr>
      <w:r w:rsidRPr="001C4FBC">
        <w:rPr>
          <w:rFonts w:cstheme="minorHAnsi"/>
          <w:b/>
        </w:rPr>
        <w:t>Style</w:t>
      </w:r>
      <w:r w:rsidR="001C4FBC">
        <w:rPr>
          <w:rFonts w:cstheme="minorHAnsi"/>
          <w:b/>
        </w:rPr>
        <w:t>—</w:t>
      </w:r>
      <w:r w:rsidRPr="001C4FBC">
        <w:rPr>
          <w:rFonts w:cstheme="minorHAnsi"/>
          <w:b/>
        </w:rPr>
        <w:t>12 points</w:t>
      </w:r>
    </w:p>
    <w:p w:rsidR="00D2178F" w:rsidRPr="001C4FBC" w:rsidRDefault="00D2178F" w:rsidP="001C4FBC">
      <w:pPr>
        <w:pStyle w:val="ListParagraph"/>
        <w:numPr>
          <w:ilvl w:val="0"/>
          <w:numId w:val="23"/>
        </w:numPr>
        <w:spacing w:after="0" w:line="240" w:lineRule="auto"/>
        <w:rPr>
          <w:rFonts w:cstheme="minorHAnsi"/>
        </w:rPr>
      </w:pPr>
      <w:r w:rsidRPr="001C4FBC">
        <w:rPr>
          <w:rFonts w:cstheme="minorHAnsi"/>
        </w:rPr>
        <w:t>Good volume level and…dynamics!! Enthusiastic!</w:t>
      </w:r>
    </w:p>
    <w:p w:rsidR="00D2178F" w:rsidRPr="001C4FBC" w:rsidRDefault="00D2178F" w:rsidP="001C4FBC">
      <w:pPr>
        <w:pStyle w:val="ListParagraph"/>
        <w:numPr>
          <w:ilvl w:val="0"/>
          <w:numId w:val="23"/>
        </w:numPr>
        <w:spacing w:after="0" w:line="240" w:lineRule="auto"/>
        <w:rPr>
          <w:rFonts w:cstheme="minorHAnsi"/>
        </w:rPr>
      </w:pPr>
      <w:r w:rsidRPr="001C4FBC">
        <w:rPr>
          <w:rFonts w:cstheme="minorHAnsi"/>
        </w:rPr>
        <w:t xml:space="preserve">CONSISTENCY with fonts and colors and </w:t>
      </w:r>
      <w:proofErr w:type="spellStart"/>
      <w:r w:rsidRPr="001C4FBC">
        <w:rPr>
          <w:rFonts w:cstheme="minorHAnsi"/>
        </w:rPr>
        <w:t>wotes</w:t>
      </w:r>
      <w:proofErr w:type="spellEnd"/>
      <w:r w:rsidRPr="001C4FBC">
        <w:rPr>
          <w:rFonts w:cstheme="minorHAnsi"/>
        </w:rPr>
        <w:t xml:space="preserve"> </w:t>
      </w:r>
      <w:r w:rsidRPr="001C4FBC">
        <w:rPr>
          <w:rFonts w:cstheme="minorHAnsi"/>
        </w:rPr>
        <w:sym w:font="Wingdings" w:char="F04A"/>
      </w:r>
      <w:r w:rsidRPr="001C4FBC">
        <w:rPr>
          <w:rFonts w:cstheme="minorHAnsi"/>
        </w:rPr>
        <w:t xml:space="preserve"> lol</w:t>
      </w:r>
    </w:p>
    <w:p w:rsidR="00D2178F" w:rsidRPr="001C4FBC" w:rsidRDefault="00D2178F" w:rsidP="001C4FBC">
      <w:pPr>
        <w:pStyle w:val="ListParagraph"/>
        <w:numPr>
          <w:ilvl w:val="0"/>
          <w:numId w:val="23"/>
        </w:numPr>
        <w:spacing w:after="0" w:line="240" w:lineRule="auto"/>
        <w:rPr>
          <w:rFonts w:cstheme="minorHAnsi"/>
        </w:rPr>
      </w:pPr>
      <w:r w:rsidRPr="001C4FBC">
        <w:rPr>
          <w:rFonts w:cstheme="minorHAnsi"/>
        </w:rPr>
        <w:t>Good contrast with colors (dark and light background)</w:t>
      </w:r>
    </w:p>
    <w:p w:rsidR="00D2178F" w:rsidRPr="001C4FBC" w:rsidRDefault="00D2178F" w:rsidP="001C4FBC">
      <w:pPr>
        <w:pStyle w:val="ListParagraph"/>
        <w:numPr>
          <w:ilvl w:val="0"/>
          <w:numId w:val="23"/>
        </w:numPr>
        <w:spacing w:after="0" w:line="240" w:lineRule="auto"/>
        <w:rPr>
          <w:rFonts w:cstheme="minorHAnsi"/>
        </w:rPr>
      </w:pPr>
      <w:r w:rsidRPr="001C4FBC">
        <w:rPr>
          <w:rFonts w:cstheme="minorHAnsi"/>
        </w:rPr>
        <w:t xml:space="preserve">14 </w:t>
      </w:r>
      <w:proofErr w:type="gramStart"/>
      <w:r w:rsidRPr="001C4FBC">
        <w:rPr>
          <w:rFonts w:cstheme="minorHAnsi"/>
        </w:rPr>
        <w:t>font</w:t>
      </w:r>
      <w:proofErr w:type="gramEnd"/>
      <w:r w:rsidRPr="001C4FBC">
        <w:rPr>
          <w:rFonts w:cstheme="minorHAnsi"/>
        </w:rPr>
        <w:t xml:space="preserve"> is as small as you want to go</w:t>
      </w:r>
    </w:p>
    <w:p w:rsidR="00D2178F" w:rsidRPr="001C4FBC" w:rsidRDefault="00D2178F" w:rsidP="001C4FBC">
      <w:pPr>
        <w:pStyle w:val="ListParagraph"/>
        <w:numPr>
          <w:ilvl w:val="0"/>
          <w:numId w:val="23"/>
        </w:numPr>
        <w:spacing w:after="0" w:line="240" w:lineRule="auto"/>
        <w:rPr>
          <w:rFonts w:cstheme="minorHAnsi"/>
        </w:rPr>
      </w:pPr>
      <w:r w:rsidRPr="001C4FBC">
        <w:rPr>
          <w:rFonts w:cstheme="minorHAnsi"/>
        </w:rPr>
        <w:t>Well prepared and practiced “YEAH BUDDY”</w:t>
      </w:r>
    </w:p>
    <w:p w:rsidR="00D2178F" w:rsidRPr="001C4FBC" w:rsidRDefault="00D2178F" w:rsidP="001C4FBC">
      <w:pPr>
        <w:pStyle w:val="ListParagraph"/>
        <w:numPr>
          <w:ilvl w:val="0"/>
          <w:numId w:val="23"/>
        </w:numPr>
        <w:spacing w:after="0" w:line="240" w:lineRule="auto"/>
        <w:rPr>
          <w:rFonts w:cstheme="minorHAnsi"/>
        </w:rPr>
      </w:pPr>
      <w:r w:rsidRPr="001C4FBC">
        <w:rPr>
          <w:rFonts w:cstheme="minorHAnsi"/>
        </w:rPr>
        <w:t xml:space="preserve">Clear and concise </w:t>
      </w:r>
    </w:p>
    <w:p w:rsidR="00D2178F" w:rsidRPr="001C4FBC" w:rsidRDefault="00D2178F" w:rsidP="001C4FBC">
      <w:pPr>
        <w:pStyle w:val="ListParagraph"/>
        <w:numPr>
          <w:ilvl w:val="0"/>
          <w:numId w:val="23"/>
        </w:numPr>
        <w:spacing w:after="0" w:line="240" w:lineRule="auto"/>
        <w:rPr>
          <w:rFonts w:cstheme="minorHAnsi"/>
        </w:rPr>
      </w:pPr>
      <w:r w:rsidRPr="001C4FBC">
        <w:rPr>
          <w:rFonts w:cstheme="minorHAnsi"/>
        </w:rPr>
        <w:t xml:space="preserve">Few words on ppt slides </w:t>
      </w:r>
    </w:p>
    <w:p w:rsidR="009D1776" w:rsidRDefault="00D2178F" w:rsidP="001C4FBC">
      <w:pPr>
        <w:spacing w:after="0" w:line="240" w:lineRule="auto"/>
        <w:rPr>
          <w:rFonts w:cstheme="minorHAnsi"/>
          <w:b/>
        </w:rPr>
      </w:pPr>
      <w:r w:rsidRPr="001C4FBC">
        <w:rPr>
          <w:rFonts w:cstheme="minorHAnsi"/>
          <w:b/>
        </w:rPr>
        <w:t>Delivery</w:t>
      </w:r>
      <w:r w:rsidR="001C4FBC">
        <w:rPr>
          <w:rFonts w:cstheme="minorHAnsi"/>
          <w:b/>
        </w:rPr>
        <w:t>—</w:t>
      </w:r>
    </w:p>
    <w:p w:rsidR="00D2178F" w:rsidRPr="001C4FBC" w:rsidRDefault="00D2178F" w:rsidP="001C4FBC">
      <w:pPr>
        <w:spacing w:after="0" w:line="240" w:lineRule="auto"/>
        <w:rPr>
          <w:rFonts w:cstheme="minorHAnsi"/>
          <w:b/>
        </w:rPr>
      </w:pPr>
      <w:r w:rsidRPr="001C4FBC">
        <w:rPr>
          <w:rFonts w:cstheme="minorHAnsi"/>
          <w:b/>
        </w:rPr>
        <w:t>12 points</w:t>
      </w:r>
    </w:p>
    <w:p w:rsidR="00D2178F" w:rsidRPr="001C4FBC" w:rsidRDefault="00D2178F" w:rsidP="001C4FBC">
      <w:pPr>
        <w:pStyle w:val="ListParagraph"/>
        <w:numPr>
          <w:ilvl w:val="0"/>
          <w:numId w:val="26"/>
        </w:numPr>
        <w:spacing w:after="0" w:line="240" w:lineRule="auto"/>
        <w:rPr>
          <w:rFonts w:cstheme="minorHAnsi"/>
        </w:rPr>
      </w:pPr>
      <w:r w:rsidRPr="001C4FBC">
        <w:rPr>
          <w:rFonts w:cstheme="minorHAnsi"/>
        </w:rPr>
        <w:t>NO READING OFF PAPER!!</w:t>
      </w:r>
    </w:p>
    <w:p w:rsidR="00D2178F" w:rsidRPr="001C4FBC" w:rsidRDefault="00D2178F" w:rsidP="001C4FBC">
      <w:pPr>
        <w:pStyle w:val="ListParagraph"/>
        <w:numPr>
          <w:ilvl w:val="0"/>
          <w:numId w:val="26"/>
        </w:numPr>
        <w:spacing w:after="0" w:line="240" w:lineRule="auto"/>
        <w:rPr>
          <w:rFonts w:cstheme="minorHAnsi"/>
        </w:rPr>
      </w:pPr>
      <w:r w:rsidRPr="001C4FBC">
        <w:rPr>
          <w:rFonts w:cstheme="minorHAnsi"/>
        </w:rPr>
        <w:t>Eye contact with EVERYONE</w:t>
      </w:r>
    </w:p>
    <w:p w:rsidR="00D2178F" w:rsidRPr="001C4FBC" w:rsidRDefault="00D2178F" w:rsidP="001C4FBC">
      <w:pPr>
        <w:pStyle w:val="ListParagraph"/>
        <w:numPr>
          <w:ilvl w:val="0"/>
          <w:numId w:val="26"/>
        </w:numPr>
        <w:spacing w:after="0" w:line="240" w:lineRule="auto"/>
        <w:rPr>
          <w:rFonts w:cstheme="minorHAnsi"/>
        </w:rPr>
      </w:pPr>
      <w:r w:rsidRPr="001C4FBC">
        <w:rPr>
          <w:rFonts w:cstheme="minorHAnsi"/>
        </w:rPr>
        <w:t xml:space="preserve">Do not talk too fast </w:t>
      </w:r>
    </w:p>
    <w:p w:rsidR="00D2178F" w:rsidRPr="001C4FBC" w:rsidRDefault="00D2178F" w:rsidP="001C4FBC">
      <w:pPr>
        <w:pStyle w:val="ListParagraph"/>
        <w:numPr>
          <w:ilvl w:val="0"/>
          <w:numId w:val="26"/>
        </w:numPr>
        <w:spacing w:after="0" w:line="240" w:lineRule="auto"/>
        <w:rPr>
          <w:rFonts w:cstheme="minorHAnsi"/>
        </w:rPr>
      </w:pPr>
      <w:r w:rsidRPr="001C4FBC">
        <w:rPr>
          <w:rFonts w:cstheme="minorHAnsi"/>
        </w:rPr>
        <w:t>No UMSS or LIKEE</w:t>
      </w:r>
    </w:p>
    <w:p w:rsidR="00D2178F" w:rsidRPr="001C4FBC" w:rsidRDefault="00D2178F" w:rsidP="001C4FBC">
      <w:pPr>
        <w:pStyle w:val="ListParagraph"/>
        <w:numPr>
          <w:ilvl w:val="0"/>
          <w:numId w:val="26"/>
        </w:numPr>
        <w:spacing w:after="0" w:line="240" w:lineRule="auto"/>
        <w:rPr>
          <w:rFonts w:cstheme="minorHAnsi"/>
        </w:rPr>
      </w:pPr>
      <w:r w:rsidRPr="001C4FBC">
        <w:rPr>
          <w:rFonts w:cstheme="minorHAnsi"/>
        </w:rPr>
        <w:t>No awkward hands</w:t>
      </w:r>
    </w:p>
    <w:p w:rsidR="00D2178F" w:rsidRPr="001C4FBC" w:rsidRDefault="00D2178F" w:rsidP="001C4FBC">
      <w:pPr>
        <w:pStyle w:val="ListParagraph"/>
        <w:numPr>
          <w:ilvl w:val="0"/>
          <w:numId w:val="26"/>
        </w:numPr>
        <w:spacing w:after="0" w:line="240" w:lineRule="auto"/>
        <w:rPr>
          <w:rFonts w:cstheme="minorHAnsi"/>
        </w:rPr>
      </w:pPr>
      <w:r w:rsidRPr="001C4FBC">
        <w:rPr>
          <w:rFonts w:cstheme="minorHAnsi"/>
        </w:rPr>
        <w:t>No pacing or rocking</w:t>
      </w:r>
    </w:p>
    <w:p w:rsidR="001C4FBC" w:rsidRDefault="001C4FBC" w:rsidP="001C4FBC">
      <w:pPr>
        <w:spacing w:after="0" w:line="240" w:lineRule="auto"/>
        <w:rPr>
          <w:rFonts w:cstheme="minorHAnsi"/>
          <w:b/>
        </w:rPr>
      </w:pPr>
    </w:p>
    <w:p w:rsidR="00D2178F" w:rsidRPr="001C4FBC" w:rsidRDefault="009D1776" w:rsidP="001C4FBC">
      <w:pPr>
        <w:spacing w:after="0" w:line="240" w:lineRule="auto"/>
        <w:rPr>
          <w:rFonts w:cstheme="minorHAnsi"/>
        </w:rPr>
      </w:pPr>
      <w:r>
        <w:rPr>
          <w:rFonts w:cstheme="minorHAnsi"/>
          <w:b/>
        </w:rPr>
        <w:t>Invention/</w:t>
      </w:r>
      <w:r w:rsidR="00D2178F" w:rsidRPr="001C4FBC">
        <w:rPr>
          <w:rFonts w:cstheme="minorHAnsi"/>
          <w:b/>
        </w:rPr>
        <w:t>Prewriting—turn th</w:t>
      </w:r>
      <w:r w:rsidR="001C4FBC">
        <w:rPr>
          <w:rFonts w:cstheme="minorHAnsi"/>
          <w:b/>
        </w:rPr>
        <w:t>ese</w:t>
      </w:r>
      <w:r w:rsidR="00D2178F" w:rsidRPr="001C4FBC">
        <w:rPr>
          <w:rFonts w:cstheme="minorHAnsi"/>
          <w:b/>
        </w:rPr>
        <w:t xml:space="preserve"> in as you give your presentation</w:t>
      </w:r>
    </w:p>
    <w:p w:rsidR="001C4FBC" w:rsidRDefault="001C4FBC" w:rsidP="001C4FBC">
      <w:pPr>
        <w:spacing w:after="0" w:line="240" w:lineRule="auto"/>
        <w:rPr>
          <w:rFonts w:cstheme="minorHAnsi"/>
          <w:u w:val="single"/>
        </w:rPr>
      </w:pPr>
    </w:p>
    <w:p w:rsidR="00D2178F" w:rsidRPr="001C4FBC" w:rsidRDefault="00D2178F" w:rsidP="001C4FBC">
      <w:pPr>
        <w:spacing w:after="0" w:line="240" w:lineRule="auto"/>
        <w:rPr>
          <w:rFonts w:cstheme="minorHAnsi"/>
        </w:rPr>
      </w:pPr>
      <w:r w:rsidRPr="001C4FBC">
        <w:rPr>
          <w:rFonts w:cstheme="minorHAnsi"/>
          <w:u w:val="single"/>
        </w:rPr>
        <w:t>Check out the “</w:t>
      </w:r>
      <w:proofErr w:type="spellStart"/>
      <w:r w:rsidRPr="001C4FBC">
        <w:rPr>
          <w:rFonts w:cstheme="minorHAnsi"/>
          <w:u w:val="single"/>
        </w:rPr>
        <w:t>Tufte</w:t>
      </w:r>
      <w:proofErr w:type="spellEnd"/>
      <w:r w:rsidRPr="001C4FBC">
        <w:rPr>
          <w:rFonts w:cstheme="minorHAnsi"/>
          <w:u w:val="single"/>
        </w:rPr>
        <w:t xml:space="preserve"> reading</w:t>
      </w:r>
      <w:r w:rsidRPr="001C4FBC">
        <w:rPr>
          <w:rFonts w:cstheme="minorHAnsi"/>
        </w:rPr>
        <w:t>”</w:t>
      </w:r>
      <w:r w:rsidR="001C4FBC">
        <w:rPr>
          <w:rFonts w:cstheme="minorHAnsi"/>
        </w:rPr>
        <w:t>—</w:t>
      </w:r>
      <w:r w:rsidR="001C4FBC" w:rsidRPr="001C4FBC">
        <w:rPr>
          <w:rFonts w:cstheme="minorHAnsi"/>
          <w:b/>
        </w:rPr>
        <w:t>10 points</w:t>
      </w:r>
    </w:p>
    <w:p w:rsidR="00D2178F" w:rsidRPr="001C4FBC" w:rsidRDefault="00D2178F" w:rsidP="001C4FBC">
      <w:pPr>
        <w:spacing w:after="0" w:line="240" w:lineRule="auto"/>
        <w:rPr>
          <w:rFonts w:cstheme="minorHAnsi"/>
        </w:rPr>
      </w:pPr>
      <w:r w:rsidRPr="001C4FBC">
        <w:rPr>
          <w:rFonts w:cstheme="minorHAnsi"/>
        </w:rPr>
        <w:t xml:space="preserve">The first page has “Using Visual Aids in a Presentation,” “Rehearsing your Presentation,” and “Guidelines for Evaluating Oral Presentations” for you to review.  </w:t>
      </w:r>
    </w:p>
    <w:p w:rsidR="00D2178F" w:rsidRPr="001C4FBC" w:rsidRDefault="00D2178F" w:rsidP="001C4FBC">
      <w:pPr>
        <w:spacing w:after="0" w:line="240" w:lineRule="auto"/>
        <w:rPr>
          <w:rFonts w:cstheme="minorHAnsi"/>
        </w:rPr>
      </w:pPr>
      <w:r w:rsidRPr="001C4FBC">
        <w:rPr>
          <w:rFonts w:cstheme="minorHAnsi"/>
        </w:rPr>
        <w:lastRenderedPageBreak/>
        <w:t xml:space="preserve">The next page is an article by Edward </w:t>
      </w:r>
      <w:proofErr w:type="spellStart"/>
      <w:r w:rsidRPr="001C4FBC">
        <w:rPr>
          <w:rFonts w:cstheme="minorHAnsi"/>
        </w:rPr>
        <w:t>Tufte</w:t>
      </w:r>
      <w:proofErr w:type="spellEnd"/>
      <w:r w:rsidRPr="001C4FBC">
        <w:rPr>
          <w:rFonts w:cstheme="minorHAnsi"/>
        </w:rPr>
        <w:t xml:space="preserve">, an expert in visual rhetoric.  He has some strong opinions about PowerPoint presentations!  </w:t>
      </w:r>
    </w:p>
    <w:p w:rsidR="00D2178F" w:rsidRPr="001C4FBC" w:rsidRDefault="00D2178F" w:rsidP="001C4FBC">
      <w:pPr>
        <w:pStyle w:val="ListParagraph"/>
        <w:numPr>
          <w:ilvl w:val="0"/>
          <w:numId w:val="27"/>
        </w:numPr>
        <w:spacing w:after="0" w:line="240" w:lineRule="auto"/>
        <w:rPr>
          <w:rFonts w:cstheme="minorHAnsi"/>
        </w:rPr>
      </w:pPr>
      <w:r w:rsidRPr="001C4FBC">
        <w:rPr>
          <w:rFonts w:cstheme="minorHAnsi"/>
        </w:rPr>
        <w:t>Read his article and write an outline of his main points.  How does he feel about PowerPoint presentations and why?  You have the advantage</w:t>
      </w:r>
      <w:r w:rsidR="001C4FBC">
        <w:rPr>
          <w:rFonts w:cstheme="minorHAnsi"/>
        </w:rPr>
        <w:t xml:space="preserve"> </w:t>
      </w:r>
      <w:r w:rsidRPr="001C4FBC">
        <w:rPr>
          <w:rFonts w:cstheme="minorHAnsi"/>
        </w:rPr>
        <w:t>(or disadvantage!) of my annotations in this scanned copy.</w:t>
      </w:r>
    </w:p>
    <w:p w:rsidR="00D2178F" w:rsidRPr="001C4FBC" w:rsidRDefault="00D2178F" w:rsidP="001C4FBC">
      <w:pPr>
        <w:pStyle w:val="ListParagraph"/>
        <w:numPr>
          <w:ilvl w:val="0"/>
          <w:numId w:val="27"/>
        </w:numPr>
        <w:spacing w:after="0" w:line="240" w:lineRule="auto"/>
        <w:rPr>
          <w:rFonts w:cstheme="minorHAnsi"/>
        </w:rPr>
      </w:pPr>
      <w:r w:rsidRPr="001C4FBC">
        <w:rPr>
          <w:rFonts w:cstheme="minorHAnsi"/>
        </w:rPr>
        <w:t>Describe what is wrong with the PowerPoint slides on page 576.</w:t>
      </w:r>
    </w:p>
    <w:p w:rsidR="001C4FBC" w:rsidRDefault="001C4FBC" w:rsidP="001C4FBC">
      <w:pPr>
        <w:spacing w:after="0" w:line="240" w:lineRule="auto"/>
        <w:rPr>
          <w:rFonts w:cstheme="minorHAnsi"/>
          <w:u w:val="single"/>
        </w:rPr>
      </w:pPr>
    </w:p>
    <w:p w:rsidR="00D2178F" w:rsidRPr="001C4FBC" w:rsidRDefault="00D2178F" w:rsidP="001C4FBC">
      <w:pPr>
        <w:spacing w:after="0" w:line="240" w:lineRule="auto"/>
        <w:rPr>
          <w:rFonts w:cstheme="minorHAnsi"/>
          <w:u w:val="single"/>
        </w:rPr>
      </w:pPr>
      <w:r w:rsidRPr="001C4FBC">
        <w:rPr>
          <w:rFonts w:cstheme="minorHAnsi"/>
          <w:u w:val="single"/>
        </w:rPr>
        <w:t>Your rhetorical choices</w:t>
      </w:r>
      <w:r w:rsidR="001C4FBC" w:rsidRPr="001C4FBC">
        <w:rPr>
          <w:rFonts w:cstheme="minorHAnsi"/>
          <w:b/>
        </w:rPr>
        <w:t>—10 points</w:t>
      </w:r>
    </w:p>
    <w:p w:rsidR="00D2178F" w:rsidRPr="001C4FBC" w:rsidRDefault="00D2178F" w:rsidP="001C4FBC">
      <w:pPr>
        <w:pStyle w:val="ListParagraph"/>
        <w:numPr>
          <w:ilvl w:val="0"/>
          <w:numId w:val="27"/>
        </w:numPr>
        <w:spacing w:after="0" w:line="240" w:lineRule="auto"/>
        <w:rPr>
          <w:rFonts w:cstheme="minorHAnsi"/>
        </w:rPr>
      </w:pPr>
      <w:r w:rsidRPr="001C4FBC">
        <w:rPr>
          <w:rFonts w:cstheme="minorHAnsi"/>
        </w:rPr>
        <w:t>Talk about the visual choices you made.  How will your choices help your audience understand your message?  If a visual is supposed to augment a message, how should yours do that?</w:t>
      </w:r>
    </w:p>
    <w:p w:rsidR="00D2178F" w:rsidRPr="001C4FBC" w:rsidRDefault="00D2178F" w:rsidP="001C4FBC">
      <w:pPr>
        <w:pStyle w:val="ListParagraph"/>
        <w:numPr>
          <w:ilvl w:val="0"/>
          <w:numId w:val="27"/>
        </w:numPr>
        <w:spacing w:after="0" w:line="240" w:lineRule="auto"/>
        <w:rPr>
          <w:rFonts w:cstheme="minorHAnsi"/>
        </w:rPr>
      </w:pPr>
      <w:r w:rsidRPr="001C4FBC">
        <w:rPr>
          <w:rFonts w:cstheme="minorHAnsi"/>
        </w:rPr>
        <w:t>Talk about your visual choices from a design aspect.  (Discuss pattern, contrast, direction, chunking, and color.)</w:t>
      </w:r>
    </w:p>
    <w:p w:rsidR="001C4FBC" w:rsidRDefault="001C4FBC" w:rsidP="001C4FBC">
      <w:pPr>
        <w:spacing w:after="0" w:line="240" w:lineRule="auto"/>
        <w:rPr>
          <w:rFonts w:cstheme="minorHAnsi"/>
          <w:u w:val="single"/>
        </w:rPr>
      </w:pPr>
    </w:p>
    <w:p w:rsidR="00D2178F" w:rsidRPr="001C4FBC" w:rsidRDefault="00D2178F" w:rsidP="001C4FBC">
      <w:pPr>
        <w:spacing w:after="0" w:line="240" w:lineRule="auto"/>
        <w:rPr>
          <w:rFonts w:cstheme="minorHAnsi"/>
          <w:b/>
        </w:rPr>
      </w:pPr>
      <w:r w:rsidRPr="001C4FBC">
        <w:rPr>
          <w:rFonts w:cstheme="minorHAnsi"/>
          <w:u w:val="single"/>
        </w:rPr>
        <w:t xml:space="preserve">Your feedback for other presenters—we’ll work on this </w:t>
      </w:r>
      <w:r w:rsidR="001C4FBC">
        <w:rPr>
          <w:rFonts w:cstheme="minorHAnsi"/>
          <w:u w:val="single"/>
        </w:rPr>
        <w:t>during</w:t>
      </w:r>
      <w:r w:rsidRPr="001C4FBC">
        <w:rPr>
          <w:rFonts w:cstheme="minorHAnsi"/>
          <w:u w:val="single"/>
        </w:rPr>
        <w:t xml:space="preserve"> presentations</w:t>
      </w:r>
      <w:r w:rsidR="001C4FBC">
        <w:rPr>
          <w:rFonts w:cstheme="minorHAnsi"/>
          <w:u w:val="single"/>
        </w:rPr>
        <w:t>—</w:t>
      </w:r>
      <w:r w:rsidR="001C4FBC" w:rsidRPr="001C4FBC">
        <w:rPr>
          <w:rFonts w:cstheme="minorHAnsi"/>
          <w:b/>
        </w:rPr>
        <w:t>20 points</w:t>
      </w:r>
    </w:p>
    <w:p w:rsidR="00D2178F" w:rsidRPr="001C4FBC" w:rsidRDefault="00D2178F" w:rsidP="001C4FBC">
      <w:pPr>
        <w:pStyle w:val="ListParagraph"/>
        <w:numPr>
          <w:ilvl w:val="0"/>
          <w:numId w:val="28"/>
        </w:numPr>
        <w:spacing w:after="0" w:line="240" w:lineRule="auto"/>
        <w:rPr>
          <w:rFonts w:cstheme="minorHAnsi"/>
        </w:rPr>
      </w:pPr>
      <w:r w:rsidRPr="001C4FBC">
        <w:rPr>
          <w:rFonts w:cstheme="minorHAnsi"/>
        </w:rPr>
        <w:t xml:space="preserve"> For all presenters, talk about things you liked about their presentation of their information and what their visual looked like (style and delivery).</w:t>
      </w:r>
    </w:p>
    <w:p w:rsidR="00D2178F" w:rsidRPr="001C4FBC" w:rsidRDefault="00D2178F" w:rsidP="001C4FBC">
      <w:pPr>
        <w:pStyle w:val="ListParagraph"/>
        <w:numPr>
          <w:ilvl w:val="0"/>
          <w:numId w:val="28"/>
        </w:numPr>
        <w:spacing w:after="0" w:line="240" w:lineRule="auto"/>
        <w:rPr>
          <w:rFonts w:cstheme="minorHAnsi"/>
        </w:rPr>
      </w:pPr>
      <w:r w:rsidRPr="001C4FBC">
        <w:rPr>
          <w:rFonts w:cstheme="minorHAnsi"/>
        </w:rPr>
        <w:t xml:space="preserve">Do you think an outsider can understand from this presentation what this discourse community is really like?  Or are there unanswered questions an outsider might have? </w:t>
      </w:r>
    </w:p>
    <w:p w:rsidR="00D2178F" w:rsidRPr="001C4FBC" w:rsidRDefault="00D2178F" w:rsidP="001C4FBC">
      <w:pPr>
        <w:pStyle w:val="ListParagraph"/>
        <w:numPr>
          <w:ilvl w:val="0"/>
          <w:numId w:val="28"/>
        </w:numPr>
        <w:spacing w:after="0" w:line="240" w:lineRule="auto"/>
        <w:rPr>
          <w:rFonts w:cstheme="minorHAnsi"/>
        </w:rPr>
      </w:pPr>
      <w:r w:rsidRPr="001C4FBC">
        <w:rPr>
          <w:rFonts w:cstheme="minorHAnsi"/>
        </w:rPr>
        <w:t>In your own words, write for the presenter what you think his or her research question is and how well the study answered that question.  If you were to suggest more primary research to make this study more complete, what would it be?</w:t>
      </w:r>
    </w:p>
    <w:p w:rsidR="00D2178F" w:rsidRPr="001C4FBC" w:rsidRDefault="00D2178F" w:rsidP="001C4FBC">
      <w:pPr>
        <w:pStyle w:val="ListParagraph"/>
        <w:spacing w:after="0" w:line="240" w:lineRule="auto"/>
        <w:rPr>
          <w:rFonts w:cstheme="minorHAnsi"/>
        </w:rPr>
      </w:pPr>
    </w:p>
    <w:p w:rsidR="009558CD" w:rsidRPr="001C4FBC" w:rsidRDefault="009558CD" w:rsidP="001C4FBC">
      <w:pPr>
        <w:spacing w:after="0" w:line="240" w:lineRule="auto"/>
        <w:rPr>
          <w:rFonts w:cstheme="minorHAnsi"/>
          <w:i/>
        </w:rPr>
      </w:pPr>
    </w:p>
    <w:p w:rsidR="009558CD" w:rsidRPr="001C4FBC" w:rsidRDefault="009558CD" w:rsidP="001C4FBC">
      <w:pPr>
        <w:spacing w:after="0" w:line="240" w:lineRule="auto"/>
        <w:rPr>
          <w:rFonts w:cstheme="minorHAnsi"/>
        </w:rPr>
      </w:pPr>
    </w:p>
    <w:p w:rsidR="00F21F77" w:rsidRPr="001C4FBC" w:rsidRDefault="00F21F77" w:rsidP="001C4FBC">
      <w:pPr>
        <w:spacing w:after="0" w:line="240" w:lineRule="auto"/>
        <w:rPr>
          <w:rFonts w:cstheme="minorHAnsi"/>
        </w:rPr>
      </w:pPr>
    </w:p>
    <w:p w:rsidR="00F21F77" w:rsidRPr="001C4FBC" w:rsidRDefault="00F21F77" w:rsidP="001C4FBC">
      <w:pPr>
        <w:spacing w:after="0" w:line="240" w:lineRule="auto"/>
        <w:rPr>
          <w:rFonts w:cstheme="minorHAnsi"/>
        </w:rPr>
      </w:pPr>
    </w:p>
    <w:p w:rsidR="00F21F77" w:rsidRPr="001C4FBC" w:rsidRDefault="00F21F77" w:rsidP="001C4FBC">
      <w:pPr>
        <w:spacing w:after="0" w:line="240" w:lineRule="auto"/>
        <w:rPr>
          <w:rFonts w:cstheme="minorHAnsi"/>
        </w:rPr>
      </w:pPr>
    </w:p>
    <w:p w:rsidR="00F21F77" w:rsidRPr="001C4FBC" w:rsidRDefault="00F21F77" w:rsidP="001C4FBC">
      <w:pPr>
        <w:spacing w:after="0" w:line="240" w:lineRule="auto"/>
        <w:rPr>
          <w:rFonts w:cstheme="minorHAnsi"/>
        </w:rPr>
      </w:pPr>
    </w:p>
    <w:p w:rsidR="00F21F77" w:rsidRPr="001C4FBC" w:rsidRDefault="00F21F77" w:rsidP="001C4FBC">
      <w:pPr>
        <w:spacing w:after="0" w:line="240" w:lineRule="auto"/>
        <w:rPr>
          <w:rFonts w:cstheme="minorHAnsi"/>
        </w:rPr>
      </w:pPr>
    </w:p>
    <w:p w:rsidR="00F21F77" w:rsidRPr="001C4FBC" w:rsidRDefault="00F21F77" w:rsidP="001C4FBC">
      <w:pPr>
        <w:spacing w:after="0" w:line="240" w:lineRule="auto"/>
        <w:rPr>
          <w:rFonts w:cstheme="minorHAnsi"/>
        </w:rPr>
      </w:pPr>
    </w:p>
    <w:p w:rsidR="00F21F77" w:rsidRPr="001C4FBC" w:rsidRDefault="00F21F77" w:rsidP="001C4FBC">
      <w:pPr>
        <w:spacing w:after="0" w:line="240" w:lineRule="auto"/>
        <w:rPr>
          <w:rFonts w:cstheme="minorHAnsi"/>
        </w:rPr>
      </w:pPr>
    </w:p>
    <w:p w:rsidR="00F21F77" w:rsidRPr="001C4FBC" w:rsidRDefault="00F21F77" w:rsidP="001C4FBC">
      <w:pPr>
        <w:spacing w:after="0" w:line="240" w:lineRule="auto"/>
        <w:rPr>
          <w:rFonts w:cstheme="minorHAnsi"/>
        </w:rPr>
      </w:pPr>
    </w:p>
    <w:sectPr w:rsidR="00F21F77" w:rsidRPr="001C4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AD8"/>
    <w:multiLevelType w:val="hybridMultilevel"/>
    <w:tmpl w:val="BE42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83FBE"/>
    <w:multiLevelType w:val="multilevel"/>
    <w:tmpl w:val="3E26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B928D3"/>
    <w:multiLevelType w:val="hybridMultilevel"/>
    <w:tmpl w:val="B23E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4A95"/>
    <w:multiLevelType w:val="hybridMultilevel"/>
    <w:tmpl w:val="CE483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B72CA"/>
    <w:multiLevelType w:val="hybridMultilevel"/>
    <w:tmpl w:val="0C50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C61EB"/>
    <w:multiLevelType w:val="hybridMultilevel"/>
    <w:tmpl w:val="A4A6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E5601"/>
    <w:multiLevelType w:val="hybridMultilevel"/>
    <w:tmpl w:val="86DAC2E0"/>
    <w:lvl w:ilvl="0" w:tplc="11C4E714">
      <w:start w:val="1"/>
      <w:numFmt w:val="decimal"/>
      <w:lvlText w:val="%1."/>
      <w:lvlJc w:val="left"/>
      <w:pPr>
        <w:ind w:left="720" w:hanging="360"/>
      </w:pPr>
      <w:rPr>
        <w:rFonts w:ascii="Helvetica" w:hAnsi="Helvetica" w:cs="Helvetica" w:hint="default"/>
        <w:color w:val="3333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2A3A"/>
    <w:multiLevelType w:val="hybridMultilevel"/>
    <w:tmpl w:val="670E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C6989"/>
    <w:multiLevelType w:val="hybridMultilevel"/>
    <w:tmpl w:val="EA50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C509C"/>
    <w:multiLevelType w:val="hybridMultilevel"/>
    <w:tmpl w:val="912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45D19"/>
    <w:multiLevelType w:val="hybridMultilevel"/>
    <w:tmpl w:val="A41443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B073D9F"/>
    <w:multiLevelType w:val="hybridMultilevel"/>
    <w:tmpl w:val="9FF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E04B4"/>
    <w:multiLevelType w:val="hybridMultilevel"/>
    <w:tmpl w:val="6C2C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96DAB"/>
    <w:multiLevelType w:val="hybridMultilevel"/>
    <w:tmpl w:val="08B4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35EBD"/>
    <w:multiLevelType w:val="hybridMultilevel"/>
    <w:tmpl w:val="7E4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714DE"/>
    <w:multiLevelType w:val="hybridMultilevel"/>
    <w:tmpl w:val="7A9C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72A24"/>
    <w:multiLevelType w:val="hybridMultilevel"/>
    <w:tmpl w:val="7712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F723C"/>
    <w:multiLevelType w:val="hybridMultilevel"/>
    <w:tmpl w:val="76D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535C3"/>
    <w:multiLevelType w:val="hybridMultilevel"/>
    <w:tmpl w:val="50A4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32BD7"/>
    <w:multiLevelType w:val="hybridMultilevel"/>
    <w:tmpl w:val="16DE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B5454"/>
    <w:multiLevelType w:val="hybridMultilevel"/>
    <w:tmpl w:val="B5DE8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09E9"/>
    <w:multiLevelType w:val="hybridMultilevel"/>
    <w:tmpl w:val="B3CC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B15AC"/>
    <w:multiLevelType w:val="hybridMultilevel"/>
    <w:tmpl w:val="3BD8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971F6"/>
    <w:multiLevelType w:val="hybridMultilevel"/>
    <w:tmpl w:val="B21C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3105E"/>
    <w:multiLevelType w:val="hybridMultilevel"/>
    <w:tmpl w:val="2BDE3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8A0C6E"/>
    <w:multiLevelType w:val="hybridMultilevel"/>
    <w:tmpl w:val="242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96B74"/>
    <w:multiLevelType w:val="hybridMultilevel"/>
    <w:tmpl w:val="1CE4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D2054"/>
    <w:multiLevelType w:val="hybridMultilevel"/>
    <w:tmpl w:val="0286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8"/>
  </w:num>
  <w:num w:numId="4">
    <w:abstractNumId w:val="14"/>
  </w:num>
  <w:num w:numId="5">
    <w:abstractNumId w:val="8"/>
  </w:num>
  <w:num w:numId="6">
    <w:abstractNumId w:val="23"/>
  </w:num>
  <w:num w:numId="7">
    <w:abstractNumId w:val="17"/>
  </w:num>
  <w:num w:numId="8">
    <w:abstractNumId w:val="9"/>
  </w:num>
  <w:num w:numId="9">
    <w:abstractNumId w:val="5"/>
  </w:num>
  <w:num w:numId="10">
    <w:abstractNumId w:val="26"/>
  </w:num>
  <w:num w:numId="11">
    <w:abstractNumId w:val="10"/>
  </w:num>
  <w:num w:numId="12">
    <w:abstractNumId w:val="24"/>
  </w:num>
  <w:num w:numId="13">
    <w:abstractNumId w:val="16"/>
  </w:num>
  <w:num w:numId="14">
    <w:abstractNumId w:val="19"/>
  </w:num>
  <w:num w:numId="15">
    <w:abstractNumId w:val="3"/>
  </w:num>
  <w:num w:numId="16">
    <w:abstractNumId w:val="2"/>
  </w:num>
  <w:num w:numId="17">
    <w:abstractNumId w:val="1"/>
  </w:num>
  <w:num w:numId="18">
    <w:abstractNumId w:val="27"/>
  </w:num>
  <w:num w:numId="19">
    <w:abstractNumId w:val="7"/>
  </w:num>
  <w:num w:numId="20">
    <w:abstractNumId w:val="21"/>
  </w:num>
  <w:num w:numId="21">
    <w:abstractNumId w:val="15"/>
  </w:num>
  <w:num w:numId="22">
    <w:abstractNumId w:val="4"/>
  </w:num>
  <w:num w:numId="23">
    <w:abstractNumId w:val="22"/>
  </w:num>
  <w:num w:numId="24">
    <w:abstractNumId w:val="13"/>
  </w:num>
  <w:num w:numId="25">
    <w:abstractNumId w:val="20"/>
  </w:num>
  <w:num w:numId="26">
    <w:abstractNumId w:val="11"/>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84"/>
    <w:rsid w:val="00180B84"/>
    <w:rsid w:val="001C4FBC"/>
    <w:rsid w:val="002A7CF7"/>
    <w:rsid w:val="002F2EFD"/>
    <w:rsid w:val="00316E7B"/>
    <w:rsid w:val="00417CD9"/>
    <w:rsid w:val="00472D1D"/>
    <w:rsid w:val="004D00BD"/>
    <w:rsid w:val="005E45E6"/>
    <w:rsid w:val="00777F63"/>
    <w:rsid w:val="008263D7"/>
    <w:rsid w:val="00896CA7"/>
    <w:rsid w:val="009558CD"/>
    <w:rsid w:val="009D1776"/>
    <w:rsid w:val="009E2EF6"/>
    <w:rsid w:val="009F59BC"/>
    <w:rsid w:val="00A27F2A"/>
    <w:rsid w:val="00A32B27"/>
    <w:rsid w:val="00A60673"/>
    <w:rsid w:val="00A67AA1"/>
    <w:rsid w:val="00A76C6D"/>
    <w:rsid w:val="00A87ECA"/>
    <w:rsid w:val="00A966DC"/>
    <w:rsid w:val="00B26F40"/>
    <w:rsid w:val="00C70731"/>
    <w:rsid w:val="00CB11CD"/>
    <w:rsid w:val="00D2178F"/>
    <w:rsid w:val="00D2619F"/>
    <w:rsid w:val="00E50322"/>
    <w:rsid w:val="00E67CD9"/>
    <w:rsid w:val="00E94168"/>
    <w:rsid w:val="00EA4FF9"/>
    <w:rsid w:val="00EF4AD2"/>
    <w:rsid w:val="00F2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79258-6FE4-4A24-98A7-44018096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F7"/>
    <w:pPr>
      <w:ind w:left="720"/>
      <w:contextualSpacing/>
    </w:pPr>
  </w:style>
  <w:style w:type="paragraph" w:styleId="NoSpacing">
    <w:name w:val="No Spacing"/>
    <w:uiPriority w:val="1"/>
    <w:qFormat/>
    <w:rsid w:val="009558CD"/>
    <w:pPr>
      <w:spacing w:after="0" w:line="240" w:lineRule="auto"/>
    </w:pPr>
  </w:style>
  <w:style w:type="character" w:customStyle="1" w:styleId="apple-converted-space">
    <w:name w:val="apple-converted-space"/>
    <w:basedOn w:val="DefaultParagraphFont"/>
    <w:rsid w:val="00E5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53142CA-38F8-4333-8B07-25D7BA70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Klaptop</dc:creator>
  <cp:keywords/>
  <dc:description/>
  <cp:lastModifiedBy>Klaptop</cp:lastModifiedBy>
  <cp:revision>2</cp:revision>
  <dcterms:created xsi:type="dcterms:W3CDTF">2016-11-25T06:33:00Z</dcterms:created>
  <dcterms:modified xsi:type="dcterms:W3CDTF">2016-11-25T06:33:00Z</dcterms:modified>
</cp:coreProperties>
</file>